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D95A3" w14:textId="1E1D9383" w:rsidR="00787E3F" w:rsidRPr="00785395" w:rsidRDefault="00852420" w:rsidP="003F56D1">
      <w:pPr>
        <w:jc w:val="center"/>
        <w:rPr>
          <w:rFonts w:ascii="Palatino Linotype" w:hAnsi="Palatino Linotype"/>
          <w:b/>
          <w:sz w:val="22"/>
          <w:szCs w:val="22"/>
        </w:rPr>
      </w:pPr>
      <w:r w:rsidRPr="00785395">
        <w:rPr>
          <w:rFonts w:ascii="Palatino Linotype" w:hAnsi="Palatino Linotype"/>
          <w:b/>
          <w:sz w:val="22"/>
          <w:szCs w:val="22"/>
        </w:rPr>
        <w:t>Jaarverslag 20</w:t>
      </w:r>
      <w:r w:rsidR="003B0219" w:rsidRPr="00785395">
        <w:rPr>
          <w:rFonts w:ascii="Palatino Linotype" w:hAnsi="Palatino Linotype"/>
          <w:b/>
          <w:sz w:val="22"/>
          <w:szCs w:val="22"/>
        </w:rPr>
        <w:t>2</w:t>
      </w:r>
      <w:r w:rsidR="00181BDA" w:rsidRPr="00785395">
        <w:rPr>
          <w:rFonts w:ascii="Palatino Linotype" w:hAnsi="Palatino Linotype"/>
          <w:b/>
          <w:sz w:val="22"/>
          <w:szCs w:val="22"/>
        </w:rPr>
        <w:t>1</w:t>
      </w:r>
      <w:r w:rsidRPr="00785395">
        <w:rPr>
          <w:rFonts w:ascii="Palatino Linotype" w:hAnsi="Palatino Linotype"/>
          <w:b/>
          <w:sz w:val="22"/>
          <w:szCs w:val="22"/>
        </w:rPr>
        <w:t xml:space="preserve"> van de </w:t>
      </w:r>
      <w:r w:rsidR="00F22572" w:rsidRPr="00785395">
        <w:rPr>
          <w:rFonts w:ascii="Palatino Linotype" w:hAnsi="Palatino Linotype"/>
          <w:b/>
          <w:sz w:val="22"/>
          <w:szCs w:val="22"/>
        </w:rPr>
        <w:t xml:space="preserve">Culturele </w:t>
      </w:r>
      <w:r w:rsidR="00C03A43" w:rsidRPr="00785395">
        <w:rPr>
          <w:rFonts w:ascii="Palatino Linotype" w:hAnsi="Palatino Linotype"/>
          <w:b/>
          <w:sz w:val="22"/>
          <w:szCs w:val="22"/>
        </w:rPr>
        <w:t>c</w:t>
      </w:r>
      <w:r w:rsidR="00F22572" w:rsidRPr="00785395">
        <w:rPr>
          <w:rFonts w:ascii="Palatino Linotype" w:hAnsi="Palatino Linotype"/>
          <w:b/>
          <w:sz w:val="22"/>
          <w:szCs w:val="22"/>
        </w:rPr>
        <w:t xml:space="preserve">ommissie </w:t>
      </w:r>
    </w:p>
    <w:p w14:paraId="44D78A95" w14:textId="41B2722B" w:rsidR="0000313B" w:rsidRPr="00785395" w:rsidRDefault="00224123" w:rsidP="003F56D1">
      <w:pPr>
        <w:jc w:val="center"/>
        <w:rPr>
          <w:rFonts w:ascii="Palatino Linotype" w:hAnsi="Palatino Linotype"/>
          <w:b/>
          <w:sz w:val="22"/>
          <w:szCs w:val="22"/>
        </w:rPr>
      </w:pPr>
      <w:r w:rsidRPr="00785395">
        <w:rPr>
          <w:rFonts w:ascii="Palatino Linotype" w:hAnsi="Palatino Linotype"/>
          <w:b/>
          <w:sz w:val="22"/>
          <w:szCs w:val="22"/>
        </w:rPr>
        <w:t>Adorp/Sauwerd/Wetsinge</w:t>
      </w:r>
    </w:p>
    <w:p w14:paraId="1BEC5524" w14:textId="77777777" w:rsidR="00837087" w:rsidRPr="00785395" w:rsidRDefault="00837087">
      <w:pPr>
        <w:rPr>
          <w:rFonts w:ascii="Palatino Linotype" w:hAnsi="Palatino Linotype"/>
          <w:b/>
          <w:sz w:val="22"/>
          <w:szCs w:val="22"/>
        </w:rPr>
      </w:pPr>
    </w:p>
    <w:p w14:paraId="172E527A" w14:textId="7FCD05B5" w:rsidR="00DB48F8" w:rsidRPr="00785395" w:rsidRDefault="00FC4249" w:rsidP="00130DEC">
      <w:pPr>
        <w:rPr>
          <w:rFonts w:ascii="Palatino Linotype" w:hAnsi="Palatino Linotype"/>
          <w:sz w:val="22"/>
          <w:szCs w:val="22"/>
        </w:rPr>
      </w:pPr>
      <w:r w:rsidRPr="00785395">
        <w:rPr>
          <w:rFonts w:ascii="Palatino Linotype" w:hAnsi="Palatino Linotype"/>
          <w:sz w:val="22"/>
          <w:szCs w:val="22"/>
        </w:rPr>
        <w:t>Terugblik op 20</w:t>
      </w:r>
      <w:r w:rsidR="003B0219" w:rsidRPr="00785395">
        <w:rPr>
          <w:rFonts w:ascii="Palatino Linotype" w:hAnsi="Palatino Linotype"/>
          <w:sz w:val="22"/>
          <w:szCs w:val="22"/>
        </w:rPr>
        <w:t>2</w:t>
      </w:r>
      <w:r w:rsidR="00181BDA" w:rsidRPr="00785395">
        <w:rPr>
          <w:rFonts w:ascii="Palatino Linotype" w:hAnsi="Palatino Linotype"/>
          <w:sz w:val="22"/>
          <w:szCs w:val="22"/>
        </w:rPr>
        <w:t>1</w:t>
      </w:r>
      <w:r w:rsidR="004C7DC9" w:rsidRPr="00785395">
        <w:rPr>
          <w:rFonts w:ascii="Palatino Linotype" w:hAnsi="Palatino Linotype"/>
          <w:sz w:val="22"/>
          <w:szCs w:val="22"/>
        </w:rPr>
        <w:t>.</w:t>
      </w:r>
      <w:r w:rsidR="00E551AE" w:rsidRPr="00785395">
        <w:rPr>
          <w:rFonts w:ascii="Palatino Linotype" w:hAnsi="Palatino Linotype"/>
          <w:sz w:val="22"/>
          <w:szCs w:val="22"/>
        </w:rPr>
        <w:t xml:space="preserve"> Het is een goede gewoonte om op het moment dat je voor de laatste keer in een jaar de deur dichttrekt, nog ee</w:t>
      </w:r>
      <w:r w:rsidRPr="00785395">
        <w:rPr>
          <w:rFonts w:ascii="Palatino Linotype" w:hAnsi="Palatino Linotype"/>
          <w:sz w:val="22"/>
          <w:szCs w:val="22"/>
        </w:rPr>
        <w:t xml:space="preserve">ns achterom te zien. </w:t>
      </w:r>
      <w:r w:rsidR="003B0219" w:rsidRPr="00785395">
        <w:rPr>
          <w:rFonts w:ascii="Palatino Linotype" w:hAnsi="Palatino Linotype"/>
          <w:sz w:val="22"/>
          <w:szCs w:val="22"/>
        </w:rPr>
        <w:t xml:space="preserve">Welnu, </w:t>
      </w:r>
      <w:r w:rsidRPr="00785395">
        <w:rPr>
          <w:rFonts w:ascii="Palatino Linotype" w:hAnsi="Palatino Linotype"/>
          <w:sz w:val="22"/>
          <w:szCs w:val="22"/>
        </w:rPr>
        <w:t>20</w:t>
      </w:r>
      <w:r w:rsidR="003B0219" w:rsidRPr="00785395">
        <w:rPr>
          <w:rFonts w:ascii="Palatino Linotype" w:hAnsi="Palatino Linotype"/>
          <w:sz w:val="22"/>
          <w:szCs w:val="22"/>
        </w:rPr>
        <w:t>2</w:t>
      </w:r>
      <w:r w:rsidR="00181BDA" w:rsidRPr="00785395">
        <w:rPr>
          <w:rFonts w:ascii="Palatino Linotype" w:hAnsi="Palatino Linotype"/>
          <w:sz w:val="22"/>
          <w:szCs w:val="22"/>
        </w:rPr>
        <w:t>1</w:t>
      </w:r>
      <w:r w:rsidR="00E551AE" w:rsidRPr="00785395">
        <w:rPr>
          <w:rFonts w:ascii="Palatino Linotype" w:hAnsi="Palatino Linotype"/>
          <w:sz w:val="22"/>
          <w:szCs w:val="22"/>
        </w:rPr>
        <w:t xml:space="preserve"> was een </w:t>
      </w:r>
      <w:r w:rsidR="003B0219" w:rsidRPr="00785395">
        <w:rPr>
          <w:rFonts w:ascii="Palatino Linotype" w:hAnsi="Palatino Linotype"/>
          <w:sz w:val="22"/>
          <w:szCs w:val="22"/>
        </w:rPr>
        <w:t xml:space="preserve">bijzonder </w:t>
      </w:r>
      <w:r w:rsidR="00E551AE" w:rsidRPr="00785395">
        <w:rPr>
          <w:rFonts w:ascii="Palatino Linotype" w:hAnsi="Palatino Linotype"/>
          <w:sz w:val="22"/>
          <w:szCs w:val="22"/>
        </w:rPr>
        <w:t>jaar</w:t>
      </w:r>
      <w:r w:rsidR="00DB48F8" w:rsidRPr="00785395">
        <w:rPr>
          <w:rFonts w:ascii="Palatino Linotype" w:hAnsi="Palatino Linotype"/>
          <w:sz w:val="22"/>
          <w:szCs w:val="22"/>
        </w:rPr>
        <w:t>. Het was het jaar waarin we uitgebreid stil wilden staan bij het 30-jarig bestaan van de Culturele commissie</w:t>
      </w:r>
      <w:r w:rsidR="00C03A43" w:rsidRPr="00785395">
        <w:rPr>
          <w:rFonts w:ascii="Palatino Linotype" w:hAnsi="Palatino Linotype"/>
          <w:sz w:val="22"/>
          <w:szCs w:val="22"/>
        </w:rPr>
        <w:t xml:space="preserve"> Adorp/Sauwerd/Wetsinge (vanaf nu: CCASW)</w:t>
      </w:r>
      <w:r w:rsidR="00DB48F8" w:rsidRPr="00785395">
        <w:rPr>
          <w:rFonts w:ascii="Palatino Linotype" w:hAnsi="Palatino Linotype"/>
          <w:sz w:val="22"/>
          <w:szCs w:val="22"/>
        </w:rPr>
        <w:t xml:space="preserve">. </w:t>
      </w:r>
      <w:r w:rsidR="000F3BB0" w:rsidRPr="00785395">
        <w:rPr>
          <w:rFonts w:ascii="Palatino Linotype" w:hAnsi="Palatino Linotype"/>
          <w:sz w:val="22"/>
          <w:szCs w:val="22"/>
        </w:rPr>
        <w:t>Maar helaas gooide de corona pandemie roet in het eten waardoor d</w:t>
      </w:r>
      <w:r w:rsidR="00DB48F8" w:rsidRPr="00785395">
        <w:rPr>
          <w:rFonts w:ascii="Palatino Linotype" w:hAnsi="Palatino Linotype"/>
          <w:sz w:val="22"/>
          <w:szCs w:val="22"/>
        </w:rPr>
        <w:t xml:space="preserve">e meeste van de geplande activiteiten </w:t>
      </w:r>
      <w:r w:rsidR="00287B89" w:rsidRPr="00785395">
        <w:rPr>
          <w:rFonts w:ascii="Palatino Linotype" w:hAnsi="Palatino Linotype"/>
          <w:sz w:val="22"/>
          <w:szCs w:val="22"/>
        </w:rPr>
        <w:t xml:space="preserve">noodgedwongen </w:t>
      </w:r>
      <w:r w:rsidR="00DB48F8" w:rsidRPr="00785395">
        <w:rPr>
          <w:rFonts w:ascii="Palatino Linotype" w:hAnsi="Palatino Linotype"/>
          <w:sz w:val="22"/>
          <w:szCs w:val="22"/>
        </w:rPr>
        <w:t>niet door</w:t>
      </w:r>
      <w:r w:rsidR="000F3BB0" w:rsidRPr="00785395">
        <w:rPr>
          <w:rFonts w:ascii="Palatino Linotype" w:hAnsi="Palatino Linotype"/>
          <w:sz w:val="22"/>
          <w:szCs w:val="22"/>
        </w:rPr>
        <w:t xml:space="preserve"> konden </w:t>
      </w:r>
      <w:r w:rsidR="00DB48F8" w:rsidRPr="00785395">
        <w:rPr>
          <w:rFonts w:ascii="Palatino Linotype" w:hAnsi="Palatino Linotype"/>
          <w:sz w:val="22"/>
          <w:szCs w:val="22"/>
        </w:rPr>
        <w:t>gaan</w:t>
      </w:r>
      <w:r w:rsidR="00C03A43" w:rsidRPr="00785395">
        <w:rPr>
          <w:rFonts w:ascii="Palatino Linotype" w:hAnsi="Palatino Linotype"/>
          <w:sz w:val="22"/>
          <w:szCs w:val="22"/>
        </w:rPr>
        <w:t>.</w:t>
      </w:r>
    </w:p>
    <w:p w14:paraId="6D7BBBEF" w14:textId="5A75CB01" w:rsidR="0082171A" w:rsidRPr="00785395" w:rsidRDefault="0082171A">
      <w:pPr>
        <w:rPr>
          <w:rFonts w:ascii="Palatino Linotype" w:hAnsi="Palatino Linotype"/>
          <w:sz w:val="22"/>
          <w:szCs w:val="22"/>
        </w:rPr>
      </w:pPr>
    </w:p>
    <w:p w14:paraId="0CB5765D" w14:textId="77777777" w:rsidR="00DB48F8" w:rsidRPr="00E969F1" w:rsidRDefault="00DB48F8" w:rsidP="00DB48F8">
      <w:pPr>
        <w:pStyle w:val="Geenafstand"/>
        <w:rPr>
          <w:rFonts w:ascii="Palatino Linotype" w:hAnsi="Palatino Linotype"/>
          <w:b/>
          <w:sz w:val="24"/>
          <w:szCs w:val="24"/>
        </w:rPr>
      </w:pPr>
      <w:r w:rsidRPr="00E969F1">
        <w:rPr>
          <w:rFonts w:ascii="Palatino Linotype" w:hAnsi="Palatino Linotype"/>
          <w:b/>
          <w:sz w:val="24"/>
          <w:szCs w:val="24"/>
        </w:rPr>
        <w:t>Activiteiten</w:t>
      </w:r>
    </w:p>
    <w:p w14:paraId="288A963E" w14:textId="77777777" w:rsidR="00DB48F8" w:rsidRPr="00785395" w:rsidRDefault="00DB48F8" w:rsidP="00DB48F8">
      <w:pPr>
        <w:pStyle w:val="Geenafstand"/>
        <w:rPr>
          <w:rFonts w:ascii="Palatino Linotype" w:hAnsi="Palatino Linotype"/>
          <w:b/>
        </w:rPr>
      </w:pPr>
    </w:p>
    <w:p w14:paraId="67B294CC" w14:textId="118E262E" w:rsidR="00DB48F8" w:rsidRPr="00785395" w:rsidRDefault="00DB48F8" w:rsidP="00DB48F8">
      <w:pPr>
        <w:pStyle w:val="Geenafstand"/>
        <w:rPr>
          <w:rFonts w:ascii="Palatino Linotype" w:hAnsi="Palatino Linotype"/>
          <w:b/>
          <w:i/>
        </w:rPr>
      </w:pPr>
      <w:r w:rsidRPr="00785395">
        <w:rPr>
          <w:rFonts w:ascii="Palatino Linotype" w:hAnsi="Palatino Linotype"/>
          <w:b/>
          <w:i/>
        </w:rPr>
        <w:t>Jubileumviering</w:t>
      </w:r>
      <w:r w:rsidR="000F3BB0" w:rsidRPr="00785395">
        <w:rPr>
          <w:rFonts w:ascii="Palatino Linotype" w:hAnsi="Palatino Linotype"/>
          <w:b/>
          <w:i/>
        </w:rPr>
        <w:t xml:space="preserve"> in 2021</w:t>
      </w:r>
    </w:p>
    <w:p w14:paraId="490352DD" w14:textId="77777777" w:rsidR="00DB48F8" w:rsidRPr="00785395" w:rsidRDefault="00DB48F8" w:rsidP="00DB48F8">
      <w:pPr>
        <w:pStyle w:val="Geenafstand"/>
        <w:rPr>
          <w:rFonts w:ascii="Palatino Linotype" w:hAnsi="Palatino Linotype"/>
          <w:b/>
          <w:i/>
        </w:rPr>
      </w:pPr>
    </w:p>
    <w:p w14:paraId="1C667EA7" w14:textId="2A420857" w:rsidR="00CF3D1A" w:rsidRPr="00785395" w:rsidRDefault="000F3BB0" w:rsidP="00DB48F8">
      <w:pPr>
        <w:pStyle w:val="Geenafstand"/>
        <w:rPr>
          <w:rFonts w:ascii="Palatino Linotype" w:hAnsi="Palatino Linotype"/>
        </w:rPr>
      </w:pPr>
      <w:r w:rsidRPr="00785395">
        <w:rPr>
          <w:rFonts w:ascii="Palatino Linotype" w:hAnsi="Palatino Linotype"/>
        </w:rPr>
        <w:t xml:space="preserve">Vroeg in </w:t>
      </w:r>
      <w:r w:rsidR="00130DEC" w:rsidRPr="00785395">
        <w:rPr>
          <w:rFonts w:ascii="Palatino Linotype" w:hAnsi="Palatino Linotype"/>
        </w:rPr>
        <w:t xml:space="preserve">2020 </w:t>
      </w:r>
      <w:r w:rsidR="005C6DF6" w:rsidRPr="00785395">
        <w:rPr>
          <w:rFonts w:ascii="Palatino Linotype" w:hAnsi="Palatino Linotype"/>
        </w:rPr>
        <w:t>zijn we</w:t>
      </w:r>
      <w:r w:rsidR="00130DEC" w:rsidRPr="00785395">
        <w:rPr>
          <w:rFonts w:ascii="Palatino Linotype" w:hAnsi="Palatino Linotype"/>
        </w:rPr>
        <w:t xml:space="preserve"> begonnen met de voorbereidingen voor een uitgebreid programma</w:t>
      </w:r>
      <w:r w:rsidRPr="00785395">
        <w:rPr>
          <w:rFonts w:ascii="Palatino Linotype" w:hAnsi="Palatino Linotype"/>
        </w:rPr>
        <w:t xml:space="preserve"> met als leidraad</w:t>
      </w:r>
      <w:r w:rsidR="00130DEC" w:rsidRPr="00785395">
        <w:rPr>
          <w:rFonts w:ascii="Palatino Linotype" w:hAnsi="Palatino Linotype"/>
        </w:rPr>
        <w:t xml:space="preserve"> </w:t>
      </w:r>
      <w:r w:rsidR="00DB48F8" w:rsidRPr="00785395">
        <w:rPr>
          <w:rFonts w:ascii="Palatino Linotype" w:hAnsi="Palatino Linotype"/>
        </w:rPr>
        <w:t xml:space="preserve">om samen met alle inwoners van </w:t>
      </w:r>
      <w:r w:rsidR="00130DEC" w:rsidRPr="00785395">
        <w:rPr>
          <w:rFonts w:ascii="Palatino Linotype" w:hAnsi="Palatino Linotype"/>
        </w:rPr>
        <w:t xml:space="preserve">Adorp, Sauwerd en Wetsinge </w:t>
      </w:r>
      <w:r w:rsidRPr="00785395">
        <w:rPr>
          <w:rFonts w:ascii="Palatino Linotype" w:hAnsi="Palatino Linotype"/>
        </w:rPr>
        <w:t>het</w:t>
      </w:r>
      <w:r w:rsidR="005C6DF6" w:rsidRPr="00785395">
        <w:rPr>
          <w:rFonts w:ascii="Palatino Linotype" w:hAnsi="Palatino Linotype"/>
        </w:rPr>
        <w:t xml:space="preserve"> </w:t>
      </w:r>
      <w:r w:rsidR="00130DEC" w:rsidRPr="00785395">
        <w:rPr>
          <w:rFonts w:ascii="Palatino Linotype" w:hAnsi="Palatino Linotype"/>
        </w:rPr>
        <w:t>30</w:t>
      </w:r>
      <w:r w:rsidR="00DB48F8" w:rsidRPr="00785395">
        <w:rPr>
          <w:rFonts w:ascii="Palatino Linotype" w:hAnsi="Palatino Linotype"/>
        </w:rPr>
        <w:t>-jarig bestaan te vieren.</w:t>
      </w:r>
      <w:r w:rsidR="005C6DF6" w:rsidRPr="00785395">
        <w:rPr>
          <w:rFonts w:ascii="Palatino Linotype" w:hAnsi="Palatino Linotype"/>
        </w:rPr>
        <w:t xml:space="preserve"> </w:t>
      </w:r>
      <w:r w:rsidR="00DB48F8" w:rsidRPr="00785395">
        <w:rPr>
          <w:rFonts w:ascii="Palatino Linotype" w:hAnsi="Palatino Linotype"/>
        </w:rPr>
        <w:t xml:space="preserve">Het jubileumprogramma </w:t>
      </w:r>
      <w:r w:rsidR="005C6DF6" w:rsidRPr="00785395">
        <w:rPr>
          <w:rFonts w:ascii="Palatino Linotype" w:hAnsi="Palatino Linotype"/>
        </w:rPr>
        <w:t xml:space="preserve">omvatte </w:t>
      </w:r>
      <w:r w:rsidR="00785395">
        <w:rPr>
          <w:rFonts w:ascii="Palatino Linotype" w:hAnsi="Palatino Linotype"/>
        </w:rPr>
        <w:t xml:space="preserve">drie </w:t>
      </w:r>
      <w:r w:rsidR="005C6DF6" w:rsidRPr="00785395">
        <w:rPr>
          <w:rFonts w:ascii="Palatino Linotype" w:hAnsi="Palatino Linotype"/>
        </w:rPr>
        <w:t>hoofd</w:t>
      </w:r>
      <w:r w:rsidR="00DB48F8" w:rsidRPr="00785395">
        <w:rPr>
          <w:rFonts w:ascii="Palatino Linotype" w:hAnsi="Palatino Linotype"/>
        </w:rPr>
        <w:t>onderdelen</w:t>
      </w:r>
      <w:r w:rsidR="00130DEC" w:rsidRPr="00785395">
        <w:rPr>
          <w:rFonts w:ascii="Palatino Linotype" w:hAnsi="Palatino Linotype"/>
        </w:rPr>
        <w:t xml:space="preserve">: </w:t>
      </w:r>
      <w:r w:rsidRPr="00785395">
        <w:rPr>
          <w:rFonts w:ascii="Palatino Linotype" w:hAnsi="Palatino Linotype"/>
        </w:rPr>
        <w:t>e</w:t>
      </w:r>
      <w:r w:rsidR="00130DEC" w:rsidRPr="00785395">
        <w:rPr>
          <w:rFonts w:ascii="Palatino Linotype" w:hAnsi="Palatino Linotype"/>
        </w:rPr>
        <w:t>en kindervoorstelling</w:t>
      </w:r>
      <w:r w:rsidR="00C72879" w:rsidRPr="00785395">
        <w:rPr>
          <w:rFonts w:ascii="Palatino Linotype" w:hAnsi="Palatino Linotype"/>
        </w:rPr>
        <w:t xml:space="preserve"> in het voorjaar</w:t>
      </w:r>
      <w:r w:rsidR="005C6DF6" w:rsidRPr="00785395">
        <w:rPr>
          <w:rFonts w:ascii="Palatino Linotype" w:hAnsi="Palatino Linotype"/>
        </w:rPr>
        <w:t>; i</w:t>
      </w:r>
      <w:r w:rsidR="00C72879" w:rsidRPr="00785395">
        <w:rPr>
          <w:rFonts w:ascii="Palatino Linotype" w:hAnsi="Palatino Linotype"/>
        </w:rPr>
        <w:t>n mei ee</w:t>
      </w:r>
      <w:r w:rsidR="00130DEC" w:rsidRPr="00785395">
        <w:rPr>
          <w:rFonts w:ascii="Palatino Linotype" w:hAnsi="Palatino Linotype"/>
        </w:rPr>
        <w:t>n heel weekend vol kunst en cultuur</w:t>
      </w:r>
      <w:r w:rsidR="005C6DF6" w:rsidRPr="00785395">
        <w:rPr>
          <w:rFonts w:ascii="Palatino Linotype" w:hAnsi="Palatino Linotype"/>
        </w:rPr>
        <w:t xml:space="preserve"> met op </w:t>
      </w:r>
      <w:r w:rsidR="00C72879" w:rsidRPr="00785395">
        <w:rPr>
          <w:rFonts w:ascii="Palatino Linotype" w:hAnsi="Palatino Linotype"/>
        </w:rPr>
        <w:t>vele locaties in Adorp, Sauwerd en Wetsinge</w:t>
      </w:r>
      <w:r w:rsidR="005C6DF6" w:rsidRPr="00785395">
        <w:rPr>
          <w:rFonts w:ascii="Palatino Linotype" w:hAnsi="Palatino Linotype"/>
        </w:rPr>
        <w:t xml:space="preserve"> </w:t>
      </w:r>
      <w:r w:rsidR="00C72879" w:rsidRPr="00785395">
        <w:rPr>
          <w:rFonts w:ascii="Palatino Linotype" w:hAnsi="Palatino Linotype"/>
        </w:rPr>
        <w:t xml:space="preserve">optredens, open ateliers en exposities, </w:t>
      </w:r>
      <w:r w:rsidR="00785395">
        <w:rPr>
          <w:rFonts w:ascii="Palatino Linotype" w:hAnsi="Palatino Linotype"/>
        </w:rPr>
        <w:t xml:space="preserve">een kunstmarkt, </w:t>
      </w:r>
      <w:r w:rsidR="00C72879" w:rsidRPr="00785395">
        <w:rPr>
          <w:rFonts w:ascii="Palatino Linotype" w:hAnsi="Palatino Linotype"/>
        </w:rPr>
        <w:t>toneel en Groningstalige verhalen</w:t>
      </w:r>
      <w:r w:rsidR="005C6DF6" w:rsidRPr="00785395">
        <w:rPr>
          <w:rFonts w:ascii="Palatino Linotype" w:hAnsi="Palatino Linotype"/>
        </w:rPr>
        <w:t xml:space="preserve">. Alles met </w:t>
      </w:r>
      <w:r w:rsidR="00C72879" w:rsidRPr="00785395">
        <w:rPr>
          <w:rFonts w:ascii="Palatino Linotype" w:hAnsi="Palatino Linotype"/>
        </w:rPr>
        <w:t xml:space="preserve">artiesten en kunstenaars </w:t>
      </w:r>
      <w:r w:rsidR="00B87FEC" w:rsidRPr="00785395">
        <w:rPr>
          <w:rFonts w:ascii="Palatino Linotype" w:hAnsi="Palatino Linotype"/>
        </w:rPr>
        <w:t xml:space="preserve">voornamelijk </w:t>
      </w:r>
      <w:r w:rsidR="00C72879" w:rsidRPr="00785395">
        <w:rPr>
          <w:rFonts w:ascii="Palatino Linotype" w:hAnsi="Palatino Linotype"/>
        </w:rPr>
        <w:t>afkomstig uit Adorp, Sauwerd en Wetsinge.</w:t>
      </w:r>
      <w:r w:rsidR="005C6DF6" w:rsidRPr="00785395">
        <w:rPr>
          <w:rFonts w:ascii="Palatino Linotype" w:hAnsi="Palatino Linotype"/>
        </w:rPr>
        <w:t xml:space="preserve"> Tenslotte </w:t>
      </w:r>
      <w:r w:rsidR="00C72879" w:rsidRPr="00785395">
        <w:rPr>
          <w:rFonts w:ascii="Palatino Linotype" w:hAnsi="Palatino Linotype"/>
        </w:rPr>
        <w:t xml:space="preserve">ter afronding </w:t>
      </w:r>
      <w:r w:rsidR="00CF3D1A" w:rsidRPr="00785395">
        <w:rPr>
          <w:rFonts w:ascii="Palatino Linotype" w:hAnsi="Palatino Linotype"/>
        </w:rPr>
        <w:t>in het najaar een muzikaal optreden</w:t>
      </w:r>
      <w:r w:rsidR="005C6DF6" w:rsidRPr="00785395">
        <w:rPr>
          <w:rFonts w:ascii="Palatino Linotype" w:hAnsi="Palatino Linotype"/>
        </w:rPr>
        <w:t>.</w:t>
      </w:r>
    </w:p>
    <w:p w14:paraId="7A247147" w14:textId="2129391D" w:rsidR="00CF3D1A" w:rsidRPr="00785395" w:rsidRDefault="005C6DF6" w:rsidP="00DB48F8">
      <w:pPr>
        <w:pStyle w:val="Geenafstand"/>
        <w:rPr>
          <w:rFonts w:ascii="Palatino Linotype" w:hAnsi="Palatino Linotype"/>
        </w:rPr>
      </w:pPr>
      <w:r w:rsidRPr="00785395">
        <w:rPr>
          <w:rFonts w:ascii="Palatino Linotype" w:hAnsi="Palatino Linotype"/>
        </w:rPr>
        <w:t>Helaas moesten we vanwege de coronamaatregelen besluiten om, met uitzondering van de presentatie van het jubileumboek, alle jubileumactiviteiten door te schuiven naar 2022.</w:t>
      </w:r>
    </w:p>
    <w:p w14:paraId="0E9B203E" w14:textId="77777777" w:rsidR="005C6DF6" w:rsidRPr="00785395" w:rsidRDefault="005C6DF6" w:rsidP="00DB48F8">
      <w:pPr>
        <w:pStyle w:val="Geenafstand"/>
        <w:rPr>
          <w:rFonts w:ascii="Palatino Linotype" w:hAnsi="Palatino Linotype"/>
        </w:rPr>
      </w:pPr>
    </w:p>
    <w:p w14:paraId="35C9C3BB" w14:textId="1C392E66" w:rsidR="006F1B70" w:rsidRPr="00785395" w:rsidRDefault="00E36C21" w:rsidP="00DB48F8">
      <w:pPr>
        <w:pStyle w:val="Geenafstand"/>
        <w:rPr>
          <w:rFonts w:ascii="Palatino Linotype" w:hAnsi="Palatino Linotype"/>
          <w:b/>
          <w:bCs/>
          <w:i/>
          <w:iCs/>
        </w:rPr>
      </w:pPr>
      <w:r w:rsidRPr="00785395">
        <w:rPr>
          <w:rFonts w:ascii="Palatino Linotype" w:hAnsi="Palatino Linotype"/>
          <w:b/>
          <w:bCs/>
          <w:i/>
          <w:iCs/>
        </w:rPr>
        <w:t xml:space="preserve">2021 </w:t>
      </w:r>
      <w:r w:rsidR="006F1B70" w:rsidRPr="00785395">
        <w:rPr>
          <w:rFonts w:ascii="Palatino Linotype" w:hAnsi="Palatino Linotype"/>
          <w:b/>
          <w:bCs/>
          <w:i/>
          <w:iCs/>
        </w:rPr>
        <w:t>Jubileumboek</w:t>
      </w:r>
    </w:p>
    <w:p w14:paraId="62F52C29" w14:textId="4580C1E9" w:rsidR="00C03A43" w:rsidRPr="00785395" w:rsidRDefault="00C03A43" w:rsidP="00DB48F8">
      <w:pPr>
        <w:pStyle w:val="Geenafstand"/>
        <w:rPr>
          <w:rFonts w:ascii="Palatino Linotype" w:hAnsi="Palatino Linotype"/>
        </w:rPr>
      </w:pPr>
      <w:r w:rsidRPr="00785395">
        <w:rPr>
          <w:rFonts w:ascii="Palatino Linotype" w:hAnsi="Palatino Linotype"/>
        </w:rPr>
        <w:t>In 1991, nadat de restauratie van de kerk in Adorp was voltooid, is de Culturele commissie Adorp opgericht. In dat jaar werd</w:t>
      </w:r>
      <w:r w:rsidR="00287B89" w:rsidRPr="00785395">
        <w:rPr>
          <w:rFonts w:ascii="Palatino Linotype" w:hAnsi="Palatino Linotype"/>
        </w:rPr>
        <w:t xml:space="preserve"> </w:t>
      </w:r>
      <w:r w:rsidRPr="00785395">
        <w:rPr>
          <w:rFonts w:ascii="Palatino Linotype" w:hAnsi="Palatino Linotype"/>
        </w:rPr>
        <w:t xml:space="preserve">in de kerk de eerste expositie georganiseerd met werk van Ben </w:t>
      </w:r>
      <w:proofErr w:type="spellStart"/>
      <w:r w:rsidRPr="00785395">
        <w:rPr>
          <w:rFonts w:ascii="Palatino Linotype" w:hAnsi="Palatino Linotype"/>
        </w:rPr>
        <w:t>Westerink</w:t>
      </w:r>
      <w:proofErr w:type="spellEnd"/>
      <w:r w:rsidRPr="00785395">
        <w:rPr>
          <w:rFonts w:ascii="Palatino Linotype" w:hAnsi="Palatino Linotype"/>
        </w:rPr>
        <w:t xml:space="preserve"> en </w:t>
      </w:r>
      <w:proofErr w:type="spellStart"/>
      <w:r w:rsidRPr="00785395">
        <w:rPr>
          <w:rFonts w:ascii="Palatino Linotype" w:hAnsi="Palatino Linotype"/>
        </w:rPr>
        <w:t>Rieneke</w:t>
      </w:r>
      <w:proofErr w:type="spellEnd"/>
      <w:r w:rsidRPr="00785395">
        <w:rPr>
          <w:rFonts w:ascii="Palatino Linotype" w:hAnsi="Palatino Linotype"/>
        </w:rPr>
        <w:t xml:space="preserve"> </w:t>
      </w:r>
      <w:proofErr w:type="spellStart"/>
      <w:r w:rsidRPr="00785395">
        <w:rPr>
          <w:rFonts w:ascii="Palatino Linotype" w:hAnsi="Palatino Linotype"/>
        </w:rPr>
        <w:t>Gollnau</w:t>
      </w:r>
      <w:proofErr w:type="spellEnd"/>
      <w:r w:rsidRPr="00785395">
        <w:rPr>
          <w:rFonts w:ascii="Palatino Linotype" w:hAnsi="Palatino Linotype"/>
        </w:rPr>
        <w:t>.</w:t>
      </w:r>
    </w:p>
    <w:p w14:paraId="388E2199" w14:textId="531EBBEE" w:rsidR="00C03A43" w:rsidRPr="00785395" w:rsidRDefault="00C03A43" w:rsidP="00DB48F8">
      <w:pPr>
        <w:pStyle w:val="Geenafstand"/>
        <w:rPr>
          <w:rFonts w:ascii="Palatino Linotype" w:hAnsi="Palatino Linotype"/>
        </w:rPr>
      </w:pPr>
      <w:r w:rsidRPr="00785395">
        <w:rPr>
          <w:rFonts w:ascii="Palatino Linotype" w:hAnsi="Palatino Linotype"/>
        </w:rPr>
        <w:t xml:space="preserve">Dat is 30 jaar geleden en een mooie aanleiding om terug te kijken wat </w:t>
      </w:r>
      <w:r w:rsidR="00E36C21" w:rsidRPr="00785395">
        <w:rPr>
          <w:rFonts w:ascii="Palatino Linotype" w:hAnsi="Palatino Linotype"/>
        </w:rPr>
        <w:t>e</w:t>
      </w:r>
      <w:r w:rsidRPr="00785395">
        <w:rPr>
          <w:rFonts w:ascii="Palatino Linotype" w:hAnsi="Palatino Linotype"/>
        </w:rPr>
        <w:t xml:space="preserve">r sindsdien allemaal </w:t>
      </w:r>
      <w:r w:rsidR="00E36C21" w:rsidRPr="00785395">
        <w:rPr>
          <w:rFonts w:ascii="Palatino Linotype" w:hAnsi="Palatino Linotype"/>
        </w:rPr>
        <w:t>is</w:t>
      </w:r>
      <w:r w:rsidRPr="00785395">
        <w:rPr>
          <w:rFonts w:ascii="Palatino Linotype" w:hAnsi="Palatino Linotype"/>
        </w:rPr>
        <w:t xml:space="preserve"> georganiseerd op cultureel gebied.</w:t>
      </w:r>
      <w:r w:rsidR="00287B89" w:rsidRPr="00785395">
        <w:rPr>
          <w:rFonts w:ascii="Palatino Linotype" w:hAnsi="Palatino Linotype"/>
        </w:rPr>
        <w:t xml:space="preserve"> Het aantal</w:t>
      </w:r>
      <w:r w:rsidR="00286BAC">
        <w:rPr>
          <w:rFonts w:ascii="Palatino Linotype" w:hAnsi="Palatino Linotype"/>
        </w:rPr>
        <w:t xml:space="preserve"> en</w:t>
      </w:r>
      <w:r w:rsidR="00287B89" w:rsidRPr="00785395">
        <w:rPr>
          <w:rFonts w:ascii="Palatino Linotype" w:hAnsi="Palatino Linotype"/>
        </w:rPr>
        <w:t xml:space="preserve"> de diversiteit</w:t>
      </w:r>
      <w:r w:rsidR="00286BAC">
        <w:rPr>
          <w:rFonts w:ascii="Palatino Linotype" w:hAnsi="Palatino Linotype"/>
        </w:rPr>
        <w:t xml:space="preserve"> </w:t>
      </w:r>
      <w:r w:rsidR="00287B89" w:rsidRPr="00785395">
        <w:rPr>
          <w:rFonts w:ascii="Palatino Linotype" w:hAnsi="Palatino Linotype"/>
        </w:rPr>
        <w:t>aan exposities en andere activiteiten is enorm. Schilderkunst, etsen, fotografie, sieraden</w:t>
      </w:r>
      <w:r w:rsidR="00E36C21" w:rsidRPr="00785395">
        <w:rPr>
          <w:rFonts w:ascii="Palatino Linotype" w:hAnsi="Palatino Linotype"/>
        </w:rPr>
        <w:t>,</w:t>
      </w:r>
      <w:r w:rsidR="00287B89" w:rsidRPr="00785395">
        <w:rPr>
          <w:rFonts w:ascii="Palatino Linotype" w:hAnsi="Palatino Linotype"/>
        </w:rPr>
        <w:t xml:space="preserve"> houtsneden, glas, muziekuitvoeringen, film, kindertheater, culturele educatie op scholen, enz.</w:t>
      </w:r>
      <w:r w:rsidR="00785395">
        <w:rPr>
          <w:rFonts w:ascii="Palatino Linotype" w:hAnsi="Palatino Linotype"/>
        </w:rPr>
        <w:t xml:space="preserve"> </w:t>
      </w:r>
      <w:r w:rsidR="00287B89" w:rsidRPr="00785395">
        <w:rPr>
          <w:rFonts w:ascii="Palatino Linotype" w:hAnsi="Palatino Linotype"/>
        </w:rPr>
        <w:t>Het jubileumboek biedt een overzicht van wat de CCASW heeft georganiseerd in 30 jaar. Het is een selectie, geen totaaloverzicht. Dat zou te veel zijn.</w:t>
      </w:r>
    </w:p>
    <w:p w14:paraId="5652BD50" w14:textId="6DB3AE0E" w:rsidR="00E36C21" w:rsidRPr="00C65591" w:rsidRDefault="00E36C21" w:rsidP="00DB48F8">
      <w:pPr>
        <w:pStyle w:val="Geenafstand"/>
        <w:rPr>
          <w:rFonts w:ascii="Palatino Linotype" w:hAnsi="Palatino Linotype"/>
        </w:rPr>
      </w:pPr>
      <w:r w:rsidRPr="00C65591">
        <w:rPr>
          <w:rFonts w:ascii="Palatino Linotype" w:hAnsi="Palatino Linotype"/>
        </w:rPr>
        <w:t xml:space="preserve">Op 4 augustus 2021 is het jubileumboek </w:t>
      </w:r>
      <w:r w:rsidRPr="00C65591">
        <w:rPr>
          <w:rFonts w:ascii="Palatino Linotype" w:hAnsi="Palatino Linotype"/>
          <w:i/>
          <w:iCs/>
        </w:rPr>
        <w:t>30 jaar cultuur, toen, nu en wat komt</w:t>
      </w:r>
      <w:r w:rsidRPr="00C65591">
        <w:rPr>
          <w:rFonts w:ascii="Palatino Linotype" w:hAnsi="Palatino Linotype"/>
        </w:rPr>
        <w:t xml:space="preserve"> aangeboden aan de commissaris van de Koning in Groningen, Renée Paas.</w:t>
      </w:r>
      <w:r w:rsidR="00B87FEC" w:rsidRPr="00C65591">
        <w:rPr>
          <w:rFonts w:ascii="Palatino Linotype" w:hAnsi="Palatino Linotype"/>
        </w:rPr>
        <w:t xml:space="preserve"> </w:t>
      </w:r>
      <w:r w:rsidR="00C65591" w:rsidRPr="00C65591">
        <w:rPr>
          <w:rFonts w:ascii="Palatino Linotype" w:hAnsi="Palatino Linotype" w:cs="Arial"/>
        </w:rPr>
        <w:t>José Timmer (zang) en Jasper Blokzijl (piano) begeleid</w:t>
      </w:r>
      <w:r w:rsidR="00D65C67">
        <w:rPr>
          <w:rFonts w:ascii="Palatino Linotype" w:hAnsi="Palatino Linotype" w:cs="Arial"/>
        </w:rPr>
        <w:t>d</w:t>
      </w:r>
      <w:r w:rsidR="00C65591" w:rsidRPr="00C65591">
        <w:rPr>
          <w:rFonts w:ascii="Palatino Linotype" w:hAnsi="Palatino Linotype" w:cs="Arial"/>
        </w:rPr>
        <w:t xml:space="preserve">en de presentatie met liederen over het </w:t>
      </w:r>
      <w:proofErr w:type="spellStart"/>
      <w:r w:rsidR="00C65591" w:rsidRPr="00C65591">
        <w:rPr>
          <w:rFonts w:ascii="Palatino Linotype" w:hAnsi="Palatino Linotype" w:cs="Arial"/>
        </w:rPr>
        <w:t>Reitdiep</w:t>
      </w:r>
      <w:proofErr w:type="spellEnd"/>
      <w:r w:rsidR="00C65591" w:rsidRPr="00C65591">
        <w:rPr>
          <w:rFonts w:ascii="Palatino Linotype" w:hAnsi="Palatino Linotype" w:cs="Arial"/>
        </w:rPr>
        <w:t>.</w:t>
      </w:r>
      <w:r w:rsidR="00C65591">
        <w:rPr>
          <w:rFonts w:ascii="Palatino Linotype" w:hAnsi="Palatino Linotype" w:cs="Arial"/>
        </w:rPr>
        <w:t xml:space="preserve"> In de kerk was een expositie georganiseerd. </w:t>
      </w:r>
      <w:r w:rsidR="00B87FEC" w:rsidRPr="00C65591">
        <w:rPr>
          <w:rFonts w:ascii="Palatino Linotype" w:hAnsi="Palatino Linotype"/>
        </w:rPr>
        <w:t>Veel kunstenaars en artiesten waren bij de presentatie aanwezig.</w:t>
      </w:r>
      <w:r w:rsidR="00286BAC">
        <w:rPr>
          <w:rFonts w:ascii="Palatino Linotype" w:hAnsi="Palatino Linotype"/>
        </w:rPr>
        <w:t xml:space="preserve"> Zij ontvingen allen een exemplaar van het jubileumboek.</w:t>
      </w:r>
    </w:p>
    <w:p w14:paraId="71B2B681" w14:textId="77777777" w:rsidR="00785395" w:rsidRPr="00C65591" w:rsidRDefault="00785395">
      <w:pPr>
        <w:rPr>
          <w:rFonts w:ascii="Palatino Linotype" w:hAnsi="Palatino Linotype"/>
          <w:sz w:val="22"/>
          <w:szCs w:val="22"/>
        </w:rPr>
      </w:pPr>
    </w:p>
    <w:p w14:paraId="0AB8379D" w14:textId="77777777" w:rsidR="00DB48F8" w:rsidRPr="00E969F1" w:rsidRDefault="00DB48F8" w:rsidP="00DB48F8">
      <w:pPr>
        <w:pStyle w:val="Geenafstand"/>
        <w:rPr>
          <w:rFonts w:ascii="Palatino Linotype" w:hAnsi="Palatino Linotype"/>
          <w:b/>
          <w:i/>
        </w:rPr>
      </w:pPr>
      <w:r w:rsidRPr="00E969F1">
        <w:rPr>
          <w:rFonts w:ascii="Palatino Linotype" w:hAnsi="Palatino Linotype"/>
          <w:b/>
          <w:i/>
        </w:rPr>
        <w:t>Reguliere activiteiten</w:t>
      </w:r>
    </w:p>
    <w:p w14:paraId="583A4877" w14:textId="77777777" w:rsidR="00DB48F8" w:rsidRPr="00785395" w:rsidRDefault="00DB48F8" w:rsidP="00DB48F8">
      <w:pPr>
        <w:pStyle w:val="Geenafstand"/>
        <w:rPr>
          <w:rFonts w:ascii="Palatino Linotype" w:hAnsi="Palatino Linotype"/>
          <w:b/>
          <w:i/>
        </w:rPr>
      </w:pPr>
    </w:p>
    <w:p w14:paraId="17FF0617" w14:textId="542AF09D" w:rsidR="00852420" w:rsidRPr="00785395" w:rsidRDefault="00852420">
      <w:pPr>
        <w:rPr>
          <w:rFonts w:ascii="Palatino Linotype" w:hAnsi="Palatino Linotype"/>
          <w:b/>
          <w:i/>
          <w:sz w:val="22"/>
          <w:szCs w:val="22"/>
        </w:rPr>
      </w:pPr>
      <w:r w:rsidRPr="00785395">
        <w:rPr>
          <w:rFonts w:ascii="Palatino Linotype" w:hAnsi="Palatino Linotype"/>
          <w:b/>
          <w:i/>
          <w:sz w:val="22"/>
          <w:szCs w:val="22"/>
        </w:rPr>
        <w:t>Exposities</w:t>
      </w:r>
    </w:p>
    <w:p w14:paraId="2D996BE2" w14:textId="7F913BC0" w:rsidR="00266A4C" w:rsidRPr="00785395" w:rsidRDefault="00017F42">
      <w:pPr>
        <w:rPr>
          <w:rFonts w:ascii="Palatino Linotype" w:hAnsi="Palatino Linotype"/>
          <w:sz w:val="22"/>
          <w:szCs w:val="22"/>
        </w:rPr>
      </w:pPr>
      <w:r w:rsidRPr="00785395">
        <w:rPr>
          <w:rFonts w:ascii="Palatino Linotype" w:hAnsi="Palatino Linotype"/>
          <w:sz w:val="22"/>
          <w:szCs w:val="22"/>
        </w:rPr>
        <w:t xml:space="preserve">In </w:t>
      </w:r>
      <w:r w:rsidR="000656E9" w:rsidRPr="00785395">
        <w:rPr>
          <w:rFonts w:ascii="Palatino Linotype" w:hAnsi="Palatino Linotype"/>
          <w:sz w:val="22"/>
          <w:szCs w:val="22"/>
        </w:rPr>
        <w:t>20</w:t>
      </w:r>
      <w:r w:rsidRPr="00785395">
        <w:rPr>
          <w:rFonts w:ascii="Palatino Linotype" w:hAnsi="Palatino Linotype"/>
          <w:sz w:val="22"/>
          <w:szCs w:val="22"/>
        </w:rPr>
        <w:t>2</w:t>
      </w:r>
      <w:r w:rsidR="00181BDA" w:rsidRPr="00785395">
        <w:rPr>
          <w:rFonts w:ascii="Palatino Linotype" w:hAnsi="Palatino Linotype"/>
          <w:sz w:val="22"/>
          <w:szCs w:val="22"/>
        </w:rPr>
        <w:t>1</w:t>
      </w:r>
      <w:r w:rsidR="000656E9" w:rsidRPr="00785395">
        <w:rPr>
          <w:rFonts w:ascii="Palatino Linotype" w:hAnsi="Palatino Linotype"/>
          <w:sz w:val="22"/>
          <w:szCs w:val="22"/>
        </w:rPr>
        <w:t xml:space="preserve"> </w:t>
      </w:r>
      <w:r w:rsidR="00181BDA" w:rsidRPr="00785395">
        <w:rPr>
          <w:rFonts w:ascii="Palatino Linotype" w:hAnsi="Palatino Linotype"/>
          <w:sz w:val="22"/>
          <w:szCs w:val="22"/>
        </w:rPr>
        <w:t>zijn</w:t>
      </w:r>
      <w:r w:rsidRPr="00785395">
        <w:rPr>
          <w:rFonts w:ascii="Palatino Linotype" w:hAnsi="Palatino Linotype"/>
          <w:sz w:val="22"/>
          <w:szCs w:val="22"/>
        </w:rPr>
        <w:t xml:space="preserve"> </w:t>
      </w:r>
      <w:r w:rsidR="000656E9" w:rsidRPr="00785395">
        <w:rPr>
          <w:rFonts w:ascii="Palatino Linotype" w:hAnsi="Palatino Linotype"/>
          <w:sz w:val="22"/>
          <w:szCs w:val="22"/>
        </w:rPr>
        <w:t xml:space="preserve">in de dorpskerk </w:t>
      </w:r>
      <w:r w:rsidR="00181BDA" w:rsidRPr="00785395">
        <w:rPr>
          <w:rFonts w:ascii="Palatino Linotype" w:hAnsi="Palatino Linotype"/>
          <w:sz w:val="22"/>
          <w:szCs w:val="22"/>
        </w:rPr>
        <w:t>twee</w:t>
      </w:r>
      <w:r w:rsidRPr="00785395">
        <w:rPr>
          <w:rFonts w:ascii="Palatino Linotype" w:hAnsi="Palatino Linotype"/>
          <w:sz w:val="22"/>
          <w:szCs w:val="22"/>
        </w:rPr>
        <w:t xml:space="preserve"> </w:t>
      </w:r>
      <w:r w:rsidR="00C1376F" w:rsidRPr="00785395">
        <w:rPr>
          <w:rFonts w:ascii="Palatino Linotype" w:hAnsi="Palatino Linotype"/>
          <w:sz w:val="22"/>
          <w:szCs w:val="22"/>
        </w:rPr>
        <w:t>exposities georganiseerd</w:t>
      </w:r>
      <w:r w:rsidRPr="00785395">
        <w:rPr>
          <w:rFonts w:ascii="Palatino Linotype" w:hAnsi="Palatino Linotype"/>
          <w:sz w:val="22"/>
          <w:szCs w:val="22"/>
        </w:rPr>
        <w:t>, terwijl wij gewend zijn jaarlijks vier exposities te organiseren.</w:t>
      </w:r>
      <w:r w:rsidR="0082171A" w:rsidRPr="00785395">
        <w:rPr>
          <w:rFonts w:ascii="Palatino Linotype" w:hAnsi="Palatino Linotype"/>
          <w:sz w:val="22"/>
          <w:szCs w:val="22"/>
        </w:rPr>
        <w:t xml:space="preserve"> </w:t>
      </w:r>
      <w:r w:rsidRPr="00785395">
        <w:rPr>
          <w:rFonts w:ascii="Palatino Linotype" w:hAnsi="Palatino Linotype"/>
          <w:sz w:val="22"/>
          <w:szCs w:val="22"/>
        </w:rPr>
        <w:t>V</w:t>
      </w:r>
      <w:r w:rsidR="000656E9" w:rsidRPr="00785395">
        <w:rPr>
          <w:rFonts w:ascii="Palatino Linotype" w:hAnsi="Palatino Linotype"/>
          <w:sz w:val="22"/>
          <w:szCs w:val="22"/>
        </w:rPr>
        <w:t>oor de opening</w:t>
      </w:r>
      <w:r w:rsidRPr="00785395">
        <w:rPr>
          <w:rFonts w:ascii="Palatino Linotype" w:hAnsi="Palatino Linotype"/>
          <w:sz w:val="22"/>
          <w:szCs w:val="22"/>
        </w:rPr>
        <w:t xml:space="preserve">en die steeds </w:t>
      </w:r>
      <w:r w:rsidR="000656E9" w:rsidRPr="00785395">
        <w:rPr>
          <w:rFonts w:ascii="Palatino Linotype" w:hAnsi="Palatino Linotype"/>
          <w:sz w:val="22"/>
          <w:szCs w:val="22"/>
        </w:rPr>
        <w:t xml:space="preserve">op de eerste </w:t>
      </w:r>
      <w:r w:rsidRPr="00785395">
        <w:rPr>
          <w:rFonts w:ascii="Palatino Linotype" w:hAnsi="Palatino Linotype"/>
          <w:sz w:val="22"/>
          <w:szCs w:val="22"/>
        </w:rPr>
        <w:t xml:space="preserve">expositie dag plaats vinden, nodigen we graag </w:t>
      </w:r>
      <w:r w:rsidR="000656E9" w:rsidRPr="00785395">
        <w:rPr>
          <w:rFonts w:ascii="Palatino Linotype" w:hAnsi="Palatino Linotype"/>
          <w:sz w:val="22"/>
          <w:szCs w:val="22"/>
        </w:rPr>
        <w:t>bekende personen uit</w:t>
      </w:r>
      <w:r w:rsidRPr="00785395">
        <w:rPr>
          <w:rFonts w:ascii="Palatino Linotype" w:hAnsi="Palatino Linotype"/>
          <w:sz w:val="22"/>
          <w:szCs w:val="22"/>
        </w:rPr>
        <w:t xml:space="preserve"> </w:t>
      </w:r>
      <w:r w:rsidR="00CE7A01" w:rsidRPr="00785395">
        <w:rPr>
          <w:rFonts w:ascii="Palatino Linotype" w:hAnsi="Palatino Linotype"/>
          <w:sz w:val="22"/>
          <w:szCs w:val="22"/>
        </w:rPr>
        <w:t xml:space="preserve">en soms </w:t>
      </w:r>
      <w:r w:rsidRPr="00785395">
        <w:rPr>
          <w:rFonts w:ascii="Palatino Linotype" w:hAnsi="Palatino Linotype"/>
          <w:sz w:val="22"/>
          <w:szCs w:val="22"/>
        </w:rPr>
        <w:t xml:space="preserve">wordt </w:t>
      </w:r>
      <w:r w:rsidR="00B7055F" w:rsidRPr="00785395">
        <w:rPr>
          <w:rFonts w:ascii="Palatino Linotype" w:hAnsi="Palatino Linotype"/>
          <w:sz w:val="22"/>
          <w:szCs w:val="22"/>
        </w:rPr>
        <w:t>d</w:t>
      </w:r>
      <w:r w:rsidR="000656E9" w:rsidRPr="00785395">
        <w:rPr>
          <w:rFonts w:ascii="Palatino Linotype" w:hAnsi="Palatino Linotype"/>
          <w:sz w:val="22"/>
          <w:szCs w:val="22"/>
        </w:rPr>
        <w:t>e opening muzikaal ondersteun</w:t>
      </w:r>
      <w:r w:rsidRPr="00785395">
        <w:rPr>
          <w:rFonts w:ascii="Palatino Linotype" w:hAnsi="Palatino Linotype"/>
          <w:sz w:val="22"/>
          <w:szCs w:val="22"/>
        </w:rPr>
        <w:t>d</w:t>
      </w:r>
      <w:r w:rsidR="000656E9" w:rsidRPr="00785395">
        <w:rPr>
          <w:rFonts w:ascii="Palatino Linotype" w:hAnsi="Palatino Linotype"/>
          <w:sz w:val="22"/>
          <w:szCs w:val="22"/>
        </w:rPr>
        <w:t>.</w:t>
      </w:r>
      <w:r w:rsidR="00B7055F" w:rsidRPr="00785395">
        <w:rPr>
          <w:rFonts w:ascii="Palatino Linotype" w:hAnsi="Palatino Linotype"/>
          <w:sz w:val="22"/>
          <w:szCs w:val="22"/>
        </w:rPr>
        <w:t xml:space="preserve"> </w:t>
      </w:r>
      <w:r w:rsidR="00F35AA4" w:rsidRPr="00785395">
        <w:rPr>
          <w:rFonts w:ascii="Palatino Linotype" w:hAnsi="Palatino Linotype"/>
          <w:sz w:val="22"/>
          <w:szCs w:val="22"/>
        </w:rPr>
        <w:t>We stellen tevens d</w:t>
      </w:r>
      <w:r w:rsidR="00FC4249" w:rsidRPr="00785395">
        <w:rPr>
          <w:rFonts w:ascii="Palatino Linotype" w:hAnsi="Palatino Linotype"/>
          <w:sz w:val="22"/>
          <w:szCs w:val="22"/>
        </w:rPr>
        <w:t xml:space="preserve">e kunstenaars </w:t>
      </w:r>
      <w:r w:rsidR="00CE7A01" w:rsidRPr="00785395">
        <w:rPr>
          <w:rFonts w:ascii="Palatino Linotype" w:hAnsi="Palatino Linotype"/>
          <w:sz w:val="22"/>
          <w:szCs w:val="22"/>
        </w:rPr>
        <w:t xml:space="preserve">in de gelegenheid </w:t>
      </w:r>
      <w:r w:rsidR="00FC4249" w:rsidRPr="00785395">
        <w:rPr>
          <w:rFonts w:ascii="Palatino Linotype" w:hAnsi="Palatino Linotype"/>
          <w:sz w:val="22"/>
          <w:szCs w:val="22"/>
        </w:rPr>
        <w:t xml:space="preserve">zelf </w:t>
      </w:r>
      <w:r w:rsidR="00CE7A01" w:rsidRPr="00785395">
        <w:rPr>
          <w:rFonts w:ascii="Palatino Linotype" w:hAnsi="Palatino Linotype"/>
          <w:sz w:val="22"/>
          <w:szCs w:val="22"/>
        </w:rPr>
        <w:t>iets over hun werk te vertellen</w:t>
      </w:r>
      <w:r w:rsidR="00F35AA4" w:rsidRPr="00785395">
        <w:rPr>
          <w:rFonts w:ascii="Palatino Linotype" w:hAnsi="Palatino Linotype"/>
          <w:sz w:val="22"/>
          <w:szCs w:val="22"/>
        </w:rPr>
        <w:t xml:space="preserve"> wat zeer gewaardeerd wordt door het publiek.</w:t>
      </w:r>
    </w:p>
    <w:p w14:paraId="18F94AF9" w14:textId="2EBDFFEF" w:rsidR="00597D3E" w:rsidRPr="00785395" w:rsidRDefault="00CE7A01">
      <w:pPr>
        <w:rPr>
          <w:rFonts w:ascii="Palatino Linotype" w:hAnsi="Palatino Linotype"/>
          <w:sz w:val="22"/>
          <w:szCs w:val="22"/>
        </w:rPr>
      </w:pPr>
      <w:r w:rsidRPr="00785395">
        <w:rPr>
          <w:rFonts w:ascii="Palatino Linotype" w:hAnsi="Palatino Linotype"/>
          <w:sz w:val="22"/>
          <w:szCs w:val="22"/>
        </w:rPr>
        <w:lastRenderedPageBreak/>
        <w:t>Het beleid van de commissie is om bij voorkeur kunstenaars uit de drie Noordelijke provincies uit te nodigen om te exposeren</w:t>
      </w:r>
      <w:r w:rsidR="00985406" w:rsidRPr="00785395">
        <w:rPr>
          <w:rFonts w:ascii="Palatino Linotype" w:hAnsi="Palatino Linotype"/>
          <w:sz w:val="22"/>
          <w:szCs w:val="22"/>
        </w:rPr>
        <w:t>. De kerk van Adorp is zeer geschikt om exposities in te organiseren. In de loop van de jaren heeft de commissie goede panelen met passende verlichting aangeschaft om het tentoongestelde werk goed uit te laten komen.</w:t>
      </w:r>
      <w:r w:rsidR="00057BCA" w:rsidRPr="00785395">
        <w:rPr>
          <w:rFonts w:ascii="Palatino Linotype" w:hAnsi="Palatino Linotype"/>
          <w:sz w:val="22"/>
          <w:szCs w:val="22"/>
        </w:rPr>
        <w:t xml:space="preserve"> </w:t>
      </w:r>
    </w:p>
    <w:p w14:paraId="71CC9A89" w14:textId="5F79C20D" w:rsidR="00CE7A01" w:rsidRPr="00785395" w:rsidRDefault="00057BCA">
      <w:pPr>
        <w:rPr>
          <w:rFonts w:ascii="Palatino Linotype" w:hAnsi="Palatino Linotype"/>
          <w:sz w:val="22"/>
          <w:szCs w:val="22"/>
        </w:rPr>
      </w:pPr>
      <w:r w:rsidRPr="00785395">
        <w:rPr>
          <w:rFonts w:ascii="Palatino Linotype" w:hAnsi="Palatino Linotype"/>
          <w:sz w:val="22"/>
          <w:szCs w:val="22"/>
        </w:rPr>
        <w:t>De commissie huurt de kerk en helpt mee met het inrichten van de expositie. De commissie laat een ontwerper</w:t>
      </w:r>
      <w:r w:rsidR="00787E3F" w:rsidRPr="00785395">
        <w:rPr>
          <w:rFonts w:ascii="Palatino Linotype" w:hAnsi="Palatino Linotype"/>
          <w:sz w:val="22"/>
          <w:szCs w:val="22"/>
        </w:rPr>
        <w:t xml:space="preserve"> </w:t>
      </w:r>
      <w:r w:rsidRPr="00785395">
        <w:rPr>
          <w:rFonts w:ascii="Palatino Linotype" w:hAnsi="Palatino Linotype"/>
          <w:sz w:val="22"/>
          <w:szCs w:val="22"/>
        </w:rPr>
        <w:t>posters en uitnodigingen maken ten behoeve van de publiciteit. Tevens wordt de lokale pers benaderd. Tijdens de opening zorgt de commissie voor dran</w:t>
      </w:r>
      <w:r w:rsidR="00181BDA" w:rsidRPr="00785395">
        <w:rPr>
          <w:rFonts w:ascii="Palatino Linotype" w:hAnsi="Palatino Linotype"/>
          <w:sz w:val="22"/>
          <w:szCs w:val="22"/>
        </w:rPr>
        <w:t>kjes</w:t>
      </w:r>
      <w:r w:rsidRPr="00785395">
        <w:rPr>
          <w:rFonts w:ascii="Palatino Linotype" w:hAnsi="Palatino Linotype"/>
          <w:sz w:val="22"/>
          <w:szCs w:val="22"/>
        </w:rPr>
        <w:t xml:space="preserve"> en hapjes. De surveillance doen leden van de commissie. Er zijn voor de exposanten geen kosten verbonden aan de expositie, wel een percentage van de opbrengst als er iets verkocht wordt. </w:t>
      </w:r>
      <w:r w:rsidR="0077646E" w:rsidRPr="00785395">
        <w:rPr>
          <w:rFonts w:ascii="Palatino Linotype" w:hAnsi="Palatino Linotype"/>
          <w:sz w:val="22"/>
          <w:szCs w:val="22"/>
        </w:rPr>
        <w:t xml:space="preserve">Toegang </w:t>
      </w:r>
      <w:r w:rsidRPr="00785395">
        <w:rPr>
          <w:rFonts w:ascii="Palatino Linotype" w:hAnsi="Palatino Linotype"/>
          <w:sz w:val="22"/>
          <w:szCs w:val="22"/>
        </w:rPr>
        <w:t xml:space="preserve">tot de exposities is </w:t>
      </w:r>
      <w:r w:rsidR="0077646E" w:rsidRPr="00785395">
        <w:rPr>
          <w:rFonts w:ascii="Palatino Linotype" w:hAnsi="Palatino Linotype"/>
          <w:sz w:val="22"/>
          <w:szCs w:val="22"/>
        </w:rPr>
        <w:t>g</w:t>
      </w:r>
      <w:r w:rsidRPr="00785395">
        <w:rPr>
          <w:rFonts w:ascii="Palatino Linotype" w:hAnsi="Palatino Linotype"/>
          <w:sz w:val="22"/>
          <w:szCs w:val="22"/>
        </w:rPr>
        <w:t>ratis.</w:t>
      </w:r>
    </w:p>
    <w:p w14:paraId="51516704" w14:textId="77777777" w:rsidR="00564C21" w:rsidRPr="00785395" w:rsidRDefault="00564C21">
      <w:pPr>
        <w:rPr>
          <w:rFonts w:ascii="Palatino Linotype" w:hAnsi="Palatino Linotype"/>
          <w:sz w:val="22"/>
          <w:szCs w:val="22"/>
        </w:rPr>
      </w:pPr>
    </w:p>
    <w:p w14:paraId="3AE9D800" w14:textId="1644CE73" w:rsidR="00D74BF0" w:rsidRPr="00785395" w:rsidRDefault="00597D3E" w:rsidP="00D74BF0">
      <w:pPr>
        <w:rPr>
          <w:rStyle w:val="Zwaar"/>
          <w:rFonts w:ascii="Palatino Linotype" w:hAnsi="Palatino Linotype" w:cs="MV Boli"/>
          <w:i/>
          <w:sz w:val="22"/>
          <w:szCs w:val="22"/>
        </w:rPr>
      </w:pPr>
      <w:r w:rsidRPr="00785395">
        <w:rPr>
          <w:rStyle w:val="Zwaar"/>
          <w:rFonts w:ascii="Palatino Linotype" w:hAnsi="Palatino Linotype" w:cs="MV Boli"/>
          <w:i/>
          <w:sz w:val="22"/>
          <w:szCs w:val="22"/>
        </w:rPr>
        <w:t xml:space="preserve">4, 5, 11 en 12 </w:t>
      </w:r>
      <w:r w:rsidR="00181BDA" w:rsidRPr="00785395">
        <w:rPr>
          <w:rStyle w:val="Zwaar"/>
          <w:rFonts w:ascii="Palatino Linotype" w:hAnsi="Palatino Linotype" w:cs="MV Boli"/>
          <w:i/>
          <w:sz w:val="22"/>
          <w:szCs w:val="22"/>
        </w:rPr>
        <w:t>augustus</w:t>
      </w:r>
      <w:r w:rsidR="003F2ED7" w:rsidRPr="00785395">
        <w:rPr>
          <w:rStyle w:val="Zwaar"/>
          <w:rFonts w:ascii="Palatino Linotype" w:hAnsi="Palatino Linotype" w:cs="MV Boli"/>
          <w:i/>
          <w:sz w:val="22"/>
          <w:szCs w:val="22"/>
        </w:rPr>
        <w:t xml:space="preserve"> </w:t>
      </w:r>
      <w:r w:rsidR="00F35AA4" w:rsidRPr="00785395">
        <w:rPr>
          <w:rStyle w:val="Zwaar"/>
          <w:rFonts w:ascii="Palatino Linotype" w:hAnsi="Palatino Linotype" w:cs="MV Boli"/>
          <w:i/>
          <w:sz w:val="22"/>
          <w:szCs w:val="22"/>
        </w:rPr>
        <w:t>20</w:t>
      </w:r>
      <w:r w:rsidR="00017F42" w:rsidRPr="00785395">
        <w:rPr>
          <w:rStyle w:val="Zwaar"/>
          <w:rFonts w:ascii="Palatino Linotype" w:hAnsi="Palatino Linotype" w:cs="MV Boli"/>
          <w:i/>
          <w:sz w:val="22"/>
          <w:szCs w:val="22"/>
        </w:rPr>
        <w:t>2</w:t>
      </w:r>
      <w:r w:rsidR="00181BDA" w:rsidRPr="00785395">
        <w:rPr>
          <w:rStyle w:val="Zwaar"/>
          <w:rFonts w:ascii="Palatino Linotype" w:hAnsi="Palatino Linotype" w:cs="MV Boli"/>
          <w:i/>
          <w:sz w:val="22"/>
          <w:szCs w:val="22"/>
        </w:rPr>
        <w:t>1</w:t>
      </w:r>
    </w:p>
    <w:p w14:paraId="3D43C507" w14:textId="73AD8AD6" w:rsidR="0044174E" w:rsidRPr="00785395" w:rsidRDefault="00156684" w:rsidP="0077646E">
      <w:pPr>
        <w:rPr>
          <w:rFonts w:ascii="Palatino Linotype" w:hAnsi="Palatino Linotype"/>
          <w:sz w:val="22"/>
          <w:szCs w:val="22"/>
        </w:rPr>
      </w:pPr>
      <w:r w:rsidRPr="00785395">
        <w:rPr>
          <w:rFonts w:ascii="Palatino Linotype" w:hAnsi="Palatino Linotype"/>
          <w:sz w:val="22"/>
          <w:szCs w:val="22"/>
        </w:rPr>
        <w:t>Ter gelegenheid van haar 30-jarig bestaan organiseer</w:t>
      </w:r>
      <w:r w:rsidR="00286BAC">
        <w:rPr>
          <w:rFonts w:ascii="Palatino Linotype" w:hAnsi="Palatino Linotype"/>
          <w:sz w:val="22"/>
          <w:szCs w:val="22"/>
        </w:rPr>
        <w:t>de</w:t>
      </w:r>
      <w:r w:rsidRPr="00785395">
        <w:rPr>
          <w:rFonts w:ascii="Palatino Linotype" w:hAnsi="Palatino Linotype"/>
          <w:sz w:val="22"/>
          <w:szCs w:val="22"/>
        </w:rPr>
        <w:t xml:space="preserve"> de commissie een expositie</w:t>
      </w:r>
      <w:r w:rsidR="00D65C67">
        <w:rPr>
          <w:rFonts w:ascii="Palatino Linotype" w:hAnsi="Palatino Linotype"/>
          <w:sz w:val="22"/>
          <w:szCs w:val="22"/>
        </w:rPr>
        <w:t xml:space="preserve"> met werk van </w:t>
      </w:r>
      <w:r w:rsidRPr="00785395">
        <w:rPr>
          <w:rFonts w:ascii="Palatino Linotype" w:hAnsi="Palatino Linotype"/>
          <w:sz w:val="22"/>
          <w:szCs w:val="22"/>
        </w:rPr>
        <w:t xml:space="preserve">Erik van Ommen </w:t>
      </w:r>
      <w:r w:rsidR="004D0A24" w:rsidRPr="00785395">
        <w:rPr>
          <w:rFonts w:ascii="Palatino Linotype" w:hAnsi="Palatino Linotype"/>
          <w:sz w:val="22"/>
          <w:szCs w:val="22"/>
        </w:rPr>
        <w:t>(schilderijen</w:t>
      </w:r>
      <w:r w:rsidR="00283803" w:rsidRPr="00785395">
        <w:rPr>
          <w:rFonts w:ascii="Palatino Linotype" w:hAnsi="Palatino Linotype"/>
          <w:sz w:val="22"/>
          <w:szCs w:val="22"/>
        </w:rPr>
        <w:t>, etsen</w:t>
      </w:r>
      <w:r w:rsidR="004D0A24" w:rsidRPr="00785395">
        <w:rPr>
          <w:rFonts w:ascii="Palatino Linotype" w:hAnsi="Palatino Linotype"/>
          <w:sz w:val="22"/>
          <w:szCs w:val="22"/>
        </w:rPr>
        <w:t xml:space="preserve">) </w:t>
      </w:r>
      <w:r w:rsidRPr="00785395">
        <w:rPr>
          <w:rFonts w:ascii="Palatino Linotype" w:hAnsi="Palatino Linotype"/>
          <w:sz w:val="22"/>
          <w:szCs w:val="22"/>
        </w:rPr>
        <w:t xml:space="preserve">en Annet Hamster </w:t>
      </w:r>
      <w:r w:rsidR="004D0A24" w:rsidRPr="00785395">
        <w:rPr>
          <w:rFonts w:ascii="Palatino Linotype" w:hAnsi="Palatino Linotype"/>
          <w:sz w:val="22"/>
          <w:szCs w:val="22"/>
        </w:rPr>
        <w:t>(kristal</w:t>
      </w:r>
      <w:r w:rsidR="00283803" w:rsidRPr="00785395">
        <w:rPr>
          <w:rFonts w:ascii="Palatino Linotype" w:hAnsi="Palatino Linotype"/>
          <w:sz w:val="22"/>
          <w:szCs w:val="22"/>
        </w:rPr>
        <w:t>glazuren</w:t>
      </w:r>
      <w:r w:rsidR="004D0A24" w:rsidRPr="00785395">
        <w:rPr>
          <w:rFonts w:ascii="Palatino Linotype" w:hAnsi="Palatino Linotype"/>
          <w:sz w:val="22"/>
          <w:szCs w:val="22"/>
        </w:rPr>
        <w:t xml:space="preserve">) </w:t>
      </w:r>
      <w:r w:rsidRPr="00785395">
        <w:rPr>
          <w:rFonts w:ascii="Palatino Linotype" w:hAnsi="Palatino Linotype"/>
          <w:sz w:val="22"/>
          <w:szCs w:val="22"/>
        </w:rPr>
        <w:t>in de kerk van Adorp.</w:t>
      </w:r>
      <w:r w:rsidR="00286BAC">
        <w:rPr>
          <w:rFonts w:ascii="Palatino Linotype" w:hAnsi="Palatino Linotype"/>
          <w:sz w:val="22"/>
          <w:szCs w:val="22"/>
        </w:rPr>
        <w:t xml:space="preserve"> </w:t>
      </w:r>
      <w:r w:rsidR="00283803" w:rsidRPr="00785395">
        <w:rPr>
          <w:rFonts w:ascii="Palatino Linotype" w:hAnsi="Palatino Linotype"/>
          <w:sz w:val="22"/>
          <w:szCs w:val="22"/>
        </w:rPr>
        <w:t>Erik schildert en tekent buiten vogels en dieren waarbij een telescoop zijn belangrijkste hulpmiddel is. Hierdoor kan hij het gedrag van zijn onderwerp goed bestuderen en schetsen. Veel aquarellen en tekeningen werkt hij ter plaatse uit.</w:t>
      </w:r>
    </w:p>
    <w:p w14:paraId="37F4F615" w14:textId="7F23433C" w:rsidR="00283803" w:rsidRPr="00785395" w:rsidRDefault="00283803" w:rsidP="0077646E">
      <w:pPr>
        <w:rPr>
          <w:rStyle w:val="Zwaar"/>
          <w:rFonts w:ascii="Palatino Linotype" w:hAnsi="Palatino Linotype" w:cs="MV Boli"/>
          <w:b w:val="0"/>
          <w:bCs w:val="0"/>
          <w:iCs/>
          <w:sz w:val="22"/>
          <w:szCs w:val="22"/>
        </w:rPr>
      </w:pPr>
      <w:r w:rsidRPr="00785395">
        <w:rPr>
          <w:rFonts w:ascii="Palatino Linotype" w:hAnsi="Palatino Linotype"/>
          <w:sz w:val="22"/>
          <w:szCs w:val="22"/>
        </w:rPr>
        <w:t>Annet heeft zich gespecialiseerd in kristalglazuren. Een kristalglazuur geeft porseleinen vormen een sprankelende aantrekkingskracht, ze vragen veel aandacht vanwege hun eigenzinnig en wispelturig karakter.</w:t>
      </w:r>
    </w:p>
    <w:p w14:paraId="0789E04D" w14:textId="032401A9" w:rsidR="00E05A89" w:rsidRPr="00785395" w:rsidRDefault="00E05A89">
      <w:pPr>
        <w:rPr>
          <w:rFonts w:ascii="Palatino Linotype" w:hAnsi="Palatino Linotype"/>
          <w:sz w:val="22"/>
          <w:szCs w:val="22"/>
        </w:rPr>
      </w:pPr>
    </w:p>
    <w:p w14:paraId="176063B9" w14:textId="0B8B61D3" w:rsidR="004D0A24" w:rsidRPr="00481DB7" w:rsidRDefault="004D0A24">
      <w:pPr>
        <w:rPr>
          <w:rFonts w:ascii="Palatino Linotype" w:hAnsi="Palatino Linotype"/>
          <w:b/>
          <w:bCs/>
          <w:i/>
          <w:iCs/>
          <w:sz w:val="22"/>
          <w:szCs w:val="22"/>
        </w:rPr>
      </w:pPr>
      <w:r w:rsidRPr="00481DB7">
        <w:rPr>
          <w:rFonts w:ascii="Palatino Linotype" w:hAnsi="Palatino Linotype"/>
          <w:b/>
          <w:bCs/>
          <w:i/>
          <w:iCs/>
          <w:sz w:val="22"/>
          <w:szCs w:val="22"/>
        </w:rPr>
        <w:t>6, 7, 13 en 14 november 2021</w:t>
      </w:r>
    </w:p>
    <w:p w14:paraId="663924EE" w14:textId="39847B2E" w:rsidR="00F136C1" w:rsidRPr="00481DB7" w:rsidRDefault="004D0A24">
      <w:pPr>
        <w:rPr>
          <w:rFonts w:ascii="Palatino Linotype" w:hAnsi="Palatino Linotype"/>
          <w:sz w:val="22"/>
          <w:szCs w:val="22"/>
        </w:rPr>
      </w:pPr>
      <w:r w:rsidRPr="00481DB7">
        <w:rPr>
          <w:rFonts w:ascii="Palatino Linotype" w:hAnsi="Palatino Linotype"/>
          <w:bCs/>
          <w:iCs/>
          <w:sz w:val="22"/>
          <w:szCs w:val="22"/>
        </w:rPr>
        <w:t xml:space="preserve">Een mooie expositie met werk van Ellen </w:t>
      </w:r>
      <w:proofErr w:type="spellStart"/>
      <w:r w:rsidRPr="00481DB7">
        <w:rPr>
          <w:rFonts w:ascii="Palatino Linotype" w:hAnsi="Palatino Linotype"/>
          <w:bCs/>
          <w:iCs/>
          <w:sz w:val="22"/>
          <w:szCs w:val="22"/>
        </w:rPr>
        <w:t>Hofstra</w:t>
      </w:r>
      <w:proofErr w:type="spellEnd"/>
      <w:r w:rsidRPr="00481DB7">
        <w:rPr>
          <w:rFonts w:ascii="Palatino Linotype" w:hAnsi="Palatino Linotype"/>
          <w:bCs/>
          <w:iCs/>
          <w:sz w:val="22"/>
          <w:szCs w:val="22"/>
        </w:rPr>
        <w:t xml:space="preserve"> en Hendrik-Jan Muller</w:t>
      </w:r>
      <w:r w:rsidR="0044174E" w:rsidRPr="00481DB7">
        <w:rPr>
          <w:rFonts w:ascii="Palatino Linotype" w:hAnsi="Palatino Linotype"/>
          <w:bCs/>
          <w:iCs/>
          <w:sz w:val="22"/>
          <w:szCs w:val="22"/>
        </w:rPr>
        <w:t xml:space="preserve">. </w:t>
      </w:r>
      <w:r w:rsidR="0044174E" w:rsidRPr="00481DB7">
        <w:rPr>
          <w:rFonts w:ascii="Palatino Linotype" w:hAnsi="Palatino Linotype"/>
          <w:sz w:val="22"/>
          <w:szCs w:val="22"/>
        </w:rPr>
        <w:t>In deze expositie toon</w:t>
      </w:r>
      <w:r w:rsidR="005420BB" w:rsidRPr="00481DB7">
        <w:rPr>
          <w:rFonts w:ascii="Palatino Linotype" w:hAnsi="Palatino Linotype"/>
          <w:sz w:val="22"/>
          <w:szCs w:val="22"/>
        </w:rPr>
        <w:t>t</w:t>
      </w:r>
      <w:r w:rsidR="0044174E" w:rsidRPr="00481DB7">
        <w:rPr>
          <w:rFonts w:ascii="Palatino Linotype" w:hAnsi="Palatino Linotype"/>
          <w:sz w:val="22"/>
          <w:szCs w:val="22"/>
        </w:rPr>
        <w:t xml:space="preserve"> Ellen naast filmpjes en een geluidswerk, ook draadwerken. Over mensen die geconcentreerd bezig zijn, zoals het aanharken van gemaaid gras, sleutelen aan een auto, opgaan in iets. Deze momenten vat zij in een beeld</w:t>
      </w:r>
      <w:r w:rsidR="00481DB7" w:rsidRPr="00481DB7">
        <w:rPr>
          <w:rFonts w:ascii="Palatino Linotype" w:hAnsi="Palatino Linotype"/>
          <w:sz w:val="22"/>
          <w:szCs w:val="22"/>
        </w:rPr>
        <w:t xml:space="preserve"> </w:t>
      </w:r>
      <w:r w:rsidR="0044174E" w:rsidRPr="00481DB7">
        <w:rPr>
          <w:rFonts w:ascii="Palatino Linotype" w:hAnsi="Palatino Linotype"/>
          <w:sz w:val="22"/>
          <w:szCs w:val="22"/>
        </w:rPr>
        <w:t>via het langzame proces van borduren.</w:t>
      </w:r>
    </w:p>
    <w:p w14:paraId="1AF5E72B" w14:textId="2A765F8A" w:rsidR="005420BB" w:rsidRPr="00481DB7" w:rsidRDefault="0044174E" w:rsidP="005420BB">
      <w:pPr>
        <w:rPr>
          <w:rFonts w:ascii="Palatino Linotype" w:hAnsi="Palatino Linotype"/>
          <w:sz w:val="22"/>
          <w:szCs w:val="22"/>
        </w:rPr>
      </w:pPr>
      <w:r w:rsidRPr="00481DB7">
        <w:rPr>
          <w:rFonts w:ascii="Palatino Linotype" w:hAnsi="Palatino Linotype"/>
          <w:sz w:val="22"/>
          <w:szCs w:val="22"/>
        </w:rPr>
        <w:t xml:space="preserve">Hendrik-Jan werkt realistisch. In zijn werk probeert hij te bereiken wat volgens hem de essentie van het schilderen is: het vangen van het licht. Met name waar dat tot leven komt op de grenzen van licht en </w:t>
      </w:r>
      <w:proofErr w:type="spellStart"/>
      <w:r w:rsidRPr="00481DB7">
        <w:rPr>
          <w:rFonts w:ascii="Palatino Linotype" w:hAnsi="Palatino Linotype"/>
          <w:sz w:val="22"/>
          <w:szCs w:val="22"/>
        </w:rPr>
        <w:t>schaduw.</w:t>
      </w:r>
      <w:r w:rsidR="005420BB" w:rsidRPr="00481DB7">
        <w:rPr>
          <w:rFonts w:ascii="Palatino Linotype" w:hAnsi="Palatino Linotype"/>
          <w:sz w:val="22"/>
          <w:szCs w:val="22"/>
        </w:rPr>
        <w:t>De</w:t>
      </w:r>
      <w:proofErr w:type="spellEnd"/>
      <w:r w:rsidR="005420BB" w:rsidRPr="00481DB7">
        <w:rPr>
          <w:rFonts w:ascii="Palatino Linotype" w:hAnsi="Palatino Linotype"/>
          <w:sz w:val="22"/>
          <w:szCs w:val="22"/>
        </w:rPr>
        <w:t xml:space="preserve"> expositie is muzikaal geopend door </w:t>
      </w:r>
      <w:proofErr w:type="spellStart"/>
      <w:r w:rsidR="005420BB" w:rsidRPr="00481DB7">
        <w:rPr>
          <w:rFonts w:ascii="Palatino Linotype" w:hAnsi="Palatino Linotype"/>
          <w:sz w:val="22"/>
          <w:szCs w:val="22"/>
        </w:rPr>
        <w:t>Jasmina</w:t>
      </w:r>
      <w:proofErr w:type="spellEnd"/>
      <w:r w:rsidR="005420BB" w:rsidRPr="00481DB7">
        <w:rPr>
          <w:rFonts w:ascii="Palatino Linotype" w:hAnsi="Palatino Linotype"/>
          <w:sz w:val="22"/>
          <w:szCs w:val="22"/>
        </w:rPr>
        <w:t xml:space="preserve"> </w:t>
      </w:r>
      <w:proofErr w:type="spellStart"/>
      <w:r w:rsidR="005420BB" w:rsidRPr="00481DB7">
        <w:rPr>
          <w:rFonts w:ascii="Palatino Linotype" w:hAnsi="Palatino Linotype"/>
          <w:sz w:val="22"/>
          <w:szCs w:val="22"/>
        </w:rPr>
        <w:t>Milojkovic</w:t>
      </w:r>
      <w:proofErr w:type="spellEnd"/>
      <w:r w:rsidR="005420BB" w:rsidRPr="00481DB7">
        <w:rPr>
          <w:rFonts w:ascii="Palatino Linotype" w:hAnsi="Palatino Linotype"/>
          <w:sz w:val="22"/>
          <w:szCs w:val="22"/>
        </w:rPr>
        <w:t xml:space="preserve"> (zang en accordeon), Johan Kloosterhuis (saxofoon) en Hendrik-Jan Muller (gitaar).</w:t>
      </w:r>
    </w:p>
    <w:p w14:paraId="66B21B7C" w14:textId="77777777" w:rsidR="005420BB" w:rsidRPr="00481DB7" w:rsidRDefault="005420BB" w:rsidP="005420BB">
      <w:pPr>
        <w:rPr>
          <w:rFonts w:ascii="Palatino Linotype" w:hAnsi="Palatino Linotype"/>
          <w:sz w:val="22"/>
          <w:szCs w:val="22"/>
        </w:rPr>
      </w:pPr>
    </w:p>
    <w:p w14:paraId="6FB475F7" w14:textId="3D9A0251" w:rsidR="00852420" w:rsidRPr="00785395" w:rsidRDefault="005420BB">
      <w:pPr>
        <w:rPr>
          <w:rFonts w:ascii="Palatino Linotype" w:hAnsi="Palatino Linotype"/>
          <w:b/>
          <w:i/>
          <w:sz w:val="22"/>
          <w:szCs w:val="22"/>
        </w:rPr>
      </w:pPr>
      <w:r>
        <w:rPr>
          <w:rFonts w:ascii="Palatino Linotype" w:hAnsi="Palatino Linotype"/>
          <w:b/>
          <w:i/>
          <w:sz w:val="22"/>
          <w:szCs w:val="22"/>
        </w:rPr>
        <w:t>M</w:t>
      </w:r>
      <w:r w:rsidR="00852420" w:rsidRPr="00785395">
        <w:rPr>
          <w:rFonts w:ascii="Palatino Linotype" w:hAnsi="Palatino Linotype"/>
          <w:b/>
          <w:i/>
          <w:sz w:val="22"/>
          <w:szCs w:val="22"/>
        </w:rPr>
        <w:t>uziek</w:t>
      </w:r>
      <w:r w:rsidR="00581343" w:rsidRPr="00785395">
        <w:rPr>
          <w:rFonts w:ascii="Palatino Linotype" w:hAnsi="Palatino Linotype"/>
          <w:b/>
          <w:i/>
          <w:sz w:val="22"/>
          <w:szCs w:val="22"/>
        </w:rPr>
        <w:t xml:space="preserve"> en Film</w:t>
      </w:r>
    </w:p>
    <w:p w14:paraId="791E6BE7" w14:textId="77777777" w:rsidR="00837087" w:rsidRPr="00785395" w:rsidRDefault="00837087">
      <w:pPr>
        <w:rPr>
          <w:rFonts w:ascii="Palatino Linotype" w:hAnsi="Palatino Linotype"/>
          <w:b/>
          <w:sz w:val="22"/>
          <w:szCs w:val="22"/>
        </w:rPr>
      </w:pPr>
    </w:p>
    <w:p w14:paraId="1F1E81C5" w14:textId="6994068A" w:rsidR="00F549DC" w:rsidRPr="00785395" w:rsidRDefault="00F14D1F" w:rsidP="00985406">
      <w:pPr>
        <w:rPr>
          <w:rFonts w:ascii="Palatino Linotype" w:hAnsi="Palatino Linotype"/>
          <w:b/>
          <w:i/>
          <w:sz w:val="22"/>
          <w:szCs w:val="22"/>
        </w:rPr>
      </w:pPr>
      <w:r w:rsidRPr="00785395">
        <w:rPr>
          <w:rFonts w:ascii="Palatino Linotype" w:hAnsi="Palatino Linotype"/>
          <w:b/>
          <w:i/>
          <w:sz w:val="22"/>
          <w:szCs w:val="22"/>
        </w:rPr>
        <w:t>Jamsessies</w:t>
      </w:r>
    </w:p>
    <w:p w14:paraId="7156324E" w14:textId="1CD0F6B3" w:rsidR="00985406" w:rsidRPr="00785395" w:rsidRDefault="00283803" w:rsidP="006458D1">
      <w:pPr>
        <w:rPr>
          <w:rFonts w:ascii="Palatino Linotype" w:hAnsi="Palatino Linotype"/>
          <w:sz w:val="22"/>
          <w:szCs w:val="22"/>
        </w:rPr>
      </w:pPr>
      <w:r w:rsidRPr="00785395">
        <w:rPr>
          <w:rFonts w:ascii="Palatino Linotype" w:hAnsi="Palatino Linotype"/>
          <w:bCs/>
          <w:iCs/>
          <w:sz w:val="22"/>
          <w:szCs w:val="22"/>
        </w:rPr>
        <w:t xml:space="preserve">De jamsessies </w:t>
      </w:r>
      <w:r w:rsidR="003D2EF5" w:rsidRPr="00785395">
        <w:rPr>
          <w:rFonts w:ascii="Palatino Linotype" w:hAnsi="Palatino Linotype"/>
          <w:bCs/>
          <w:iCs/>
          <w:sz w:val="22"/>
          <w:szCs w:val="22"/>
        </w:rPr>
        <w:t xml:space="preserve">zijn in 2021 afgezegd. </w:t>
      </w:r>
      <w:r w:rsidR="006458D1" w:rsidRPr="00785395">
        <w:rPr>
          <w:rFonts w:ascii="Palatino Linotype" w:hAnsi="Palatino Linotype"/>
          <w:sz w:val="22"/>
          <w:szCs w:val="22"/>
        </w:rPr>
        <w:t>In andere jaren organiseerde de commissie vier jamsessies, in januari, februari, november en december.</w:t>
      </w:r>
    </w:p>
    <w:p w14:paraId="12D4BBAC" w14:textId="70E98C67" w:rsidR="000437D7" w:rsidRPr="00785395" w:rsidRDefault="000437D7">
      <w:pPr>
        <w:rPr>
          <w:rFonts w:ascii="Palatino Linotype" w:hAnsi="Palatino Linotype"/>
          <w:sz w:val="22"/>
          <w:szCs w:val="22"/>
        </w:rPr>
      </w:pPr>
    </w:p>
    <w:p w14:paraId="4FAF13A8" w14:textId="6D911C1D" w:rsidR="006458D1" w:rsidRPr="00785395" w:rsidRDefault="006458D1">
      <w:pPr>
        <w:rPr>
          <w:rFonts w:ascii="Palatino Linotype" w:hAnsi="Palatino Linotype"/>
          <w:b/>
          <w:bCs/>
          <w:i/>
          <w:iCs/>
          <w:sz w:val="22"/>
          <w:szCs w:val="22"/>
        </w:rPr>
      </w:pPr>
      <w:r w:rsidRPr="00785395">
        <w:rPr>
          <w:rFonts w:ascii="Palatino Linotype" w:hAnsi="Palatino Linotype"/>
          <w:b/>
          <w:bCs/>
          <w:i/>
          <w:iCs/>
          <w:sz w:val="22"/>
          <w:szCs w:val="22"/>
        </w:rPr>
        <w:t>Passieconcert</w:t>
      </w:r>
    </w:p>
    <w:p w14:paraId="4ABC3D89" w14:textId="60210B22" w:rsidR="00581343" w:rsidRPr="00785395" w:rsidRDefault="00581343">
      <w:pPr>
        <w:rPr>
          <w:rFonts w:ascii="Palatino Linotype" w:hAnsi="Palatino Linotype"/>
          <w:sz w:val="22"/>
          <w:szCs w:val="22"/>
        </w:rPr>
      </w:pPr>
      <w:r w:rsidRPr="00785395">
        <w:rPr>
          <w:rFonts w:ascii="Palatino Linotype" w:hAnsi="Palatino Linotype"/>
          <w:sz w:val="22"/>
          <w:szCs w:val="22"/>
        </w:rPr>
        <w:t>He</w:t>
      </w:r>
      <w:r w:rsidR="00E14215" w:rsidRPr="00785395">
        <w:rPr>
          <w:rFonts w:ascii="Palatino Linotype" w:hAnsi="Palatino Linotype"/>
          <w:sz w:val="22"/>
          <w:szCs w:val="22"/>
        </w:rPr>
        <w:t xml:space="preserve">t </w:t>
      </w:r>
      <w:r w:rsidRPr="00785395">
        <w:rPr>
          <w:rFonts w:ascii="Palatino Linotype" w:hAnsi="Palatino Linotype"/>
          <w:sz w:val="22"/>
          <w:szCs w:val="22"/>
        </w:rPr>
        <w:t xml:space="preserve">jaarlijkse </w:t>
      </w:r>
      <w:r w:rsidRPr="00785395">
        <w:rPr>
          <w:rFonts w:ascii="Palatino Linotype" w:hAnsi="Palatino Linotype"/>
          <w:i/>
          <w:iCs/>
          <w:sz w:val="22"/>
          <w:szCs w:val="22"/>
        </w:rPr>
        <w:t>Passieconcert</w:t>
      </w:r>
      <w:r w:rsidRPr="00785395">
        <w:rPr>
          <w:rFonts w:ascii="Palatino Linotype" w:hAnsi="Palatino Linotype"/>
          <w:sz w:val="22"/>
          <w:szCs w:val="22"/>
        </w:rPr>
        <w:t xml:space="preserve"> </w:t>
      </w:r>
      <w:r w:rsidR="00E14215" w:rsidRPr="00785395">
        <w:rPr>
          <w:rFonts w:ascii="Palatino Linotype" w:hAnsi="Palatino Linotype"/>
          <w:sz w:val="22"/>
          <w:szCs w:val="22"/>
        </w:rPr>
        <w:t xml:space="preserve">ging </w:t>
      </w:r>
      <w:r w:rsidRPr="00785395">
        <w:rPr>
          <w:rFonts w:ascii="Palatino Linotype" w:hAnsi="Palatino Linotype"/>
          <w:sz w:val="22"/>
          <w:szCs w:val="22"/>
        </w:rPr>
        <w:t>niet door vanwege de corona maatregelen.</w:t>
      </w:r>
    </w:p>
    <w:p w14:paraId="510133E9" w14:textId="36314EC8" w:rsidR="00E14215" w:rsidRPr="00785395" w:rsidRDefault="00E14215">
      <w:pPr>
        <w:rPr>
          <w:rFonts w:ascii="Palatino Linotype" w:hAnsi="Palatino Linotype"/>
          <w:sz w:val="22"/>
          <w:szCs w:val="22"/>
        </w:rPr>
      </w:pPr>
    </w:p>
    <w:p w14:paraId="1CA82008" w14:textId="4DBBC451" w:rsidR="00E14215" w:rsidRPr="00785395" w:rsidRDefault="00E54DCB">
      <w:pPr>
        <w:rPr>
          <w:rFonts w:ascii="Palatino Linotype" w:hAnsi="Palatino Linotype"/>
          <w:b/>
          <w:bCs/>
          <w:i/>
          <w:iCs/>
          <w:sz w:val="22"/>
          <w:szCs w:val="22"/>
        </w:rPr>
      </w:pPr>
      <w:r w:rsidRPr="00785395">
        <w:rPr>
          <w:rFonts w:ascii="Palatino Linotype" w:hAnsi="Palatino Linotype"/>
          <w:b/>
          <w:bCs/>
          <w:i/>
          <w:iCs/>
          <w:sz w:val="22"/>
          <w:szCs w:val="22"/>
        </w:rPr>
        <w:t xml:space="preserve">12 september 2021 </w:t>
      </w:r>
      <w:r w:rsidR="00E14215" w:rsidRPr="00785395">
        <w:rPr>
          <w:rFonts w:ascii="Palatino Linotype" w:hAnsi="Palatino Linotype"/>
          <w:b/>
          <w:bCs/>
          <w:i/>
          <w:iCs/>
          <w:sz w:val="22"/>
          <w:szCs w:val="22"/>
        </w:rPr>
        <w:t xml:space="preserve">Concert in ‘t </w:t>
      </w:r>
      <w:proofErr w:type="spellStart"/>
      <w:r w:rsidR="00E14215" w:rsidRPr="00785395">
        <w:rPr>
          <w:rFonts w:ascii="Palatino Linotype" w:hAnsi="Palatino Linotype"/>
          <w:b/>
          <w:bCs/>
          <w:i/>
          <w:iCs/>
          <w:sz w:val="22"/>
          <w:szCs w:val="22"/>
        </w:rPr>
        <w:t>Sael</w:t>
      </w:r>
      <w:proofErr w:type="spellEnd"/>
    </w:p>
    <w:p w14:paraId="62F8B5ED" w14:textId="0B1C8428" w:rsidR="00327202" w:rsidRDefault="00E54DCB">
      <w:pPr>
        <w:rPr>
          <w:rFonts w:ascii="Palatino Linotype" w:hAnsi="Palatino Linotype"/>
          <w:bCs/>
          <w:iCs/>
          <w:sz w:val="22"/>
          <w:szCs w:val="22"/>
        </w:rPr>
      </w:pPr>
      <w:r w:rsidRPr="00785395">
        <w:rPr>
          <w:rFonts w:ascii="Palatino Linotype" w:hAnsi="Palatino Linotype"/>
          <w:sz w:val="22"/>
          <w:szCs w:val="22"/>
        </w:rPr>
        <w:t xml:space="preserve">De CCSAW heeft </w:t>
      </w:r>
      <w:r w:rsidR="005420BB">
        <w:rPr>
          <w:rFonts w:ascii="Palatino Linotype" w:hAnsi="Palatino Linotype"/>
          <w:sz w:val="22"/>
          <w:szCs w:val="22"/>
        </w:rPr>
        <w:t xml:space="preserve">Kunstvloed </w:t>
      </w:r>
      <w:r w:rsidRPr="00785395">
        <w:rPr>
          <w:rFonts w:ascii="Palatino Linotype" w:hAnsi="Palatino Linotype"/>
          <w:sz w:val="22"/>
          <w:szCs w:val="22"/>
        </w:rPr>
        <w:t xml:space="preserve">in </w:t>
      </w:r>
      <w:r w:rsidR="00E14215" w:rsidRPr="00785395">
        <w:rPr>
          <w:rFonts w:ascii="Palatino Linotype" w:hAnsi="Palatino Linotype"/>
          <w:sz w:val="22"/>
          <w:szCs w:val="22"/>
        </w:rPr>
        <w:t>het kader van h</w:t>
      </w:r>
      <w:r w:rsidRPr="00785395">
        <w:rPr>
          <w:rFonts w:ascii="Palatino Linotype" w:hAnsi="Palatino Linotype"/>
          <w:sz w:val="22"/>
          <w:szCs w:val="22"/>
        </w:rPr>
        <w:t xml:space="preserve">un </w:t>
      </w:r>
      <w:r w:rsidR="00E14215" w:rsidRPr="00785395">
        <w:rPr>
          <w:rFonts w:ascii="Palatino Linotype" w:hAnsi="Palatino Linotype"/>
          <w:sz w:val="22"/>
          <w:szCs w:val="22"/>
        </w:rPr>
        <w:t>tweejaarlijkse programma</w:t>
      </w:r>
      <w:r w:rsidR="005420BB">
        <w:rPr>
          <w:rFonts w:ascii="Palatino Linotype" w:hAnsi="Palatino Linotype"/>
          <w:sz w:val="22"/>
          <w:szCs w:val="22"/>
        </w:rPr>
        <w:t xml:space="preserve"> </w:t>
      </w:r>
      <w:r w:rsidRPr="00785395">
        <w:rPr>
          <w:rFonts w:ascii="Palatino Linotype" w:hAnsi="Palatino Linotype"/>
          <w:sz w:val="22"/>
          <w:szCs w:val="22"/>
        </w:rPr>
        <w:t xml:space="preserve">aangeboden een concert </w:t>
      </w:r>
      <w:r w:rsidR="00D37EBE" w:rsidRPr="00785395">
        <w:rPr>
          <w:rFonts w:ascii="Palatino Linotype" w:hAnsi="Palatino Linotype"/>
          <w:sz w:val="22"/>
          <w:szCs w:val="22"/>
        </w:rPr>
        <w:t xml:space="preserve">met </w:t>
      </w:r>
      <w:r w:rsidR="00E14215" w:rsidRPr="00785395">
        <w:rPr>
          <w:rFonts w:ascii="Palatino Linotype" w:hAnsi="Palatino Linotype"/>
          <w:sz w:val="22"/>
          <w:szCs w:val="22"/>
        </w:rPr>
        <w:t xml:space="preserve">Han </w:t>
      </w:r>
      <w:proofErr w:type="spellStart"/>
      <w:r w:rsidR="00E14215" w:rsidRPr="00785395">
        <w:rPr>
          <w:rFonts w:ascii="Palatino Linotype" w:hAnsi="Palatino Linotype"/>
          <w:sz w:val="22"/>
          <w:szCs w:val="22"/>
        </w:rPr>
        <w:t>Warmelink</w:t>
      </w:r>
      <w:proofErr w:type="spellEnd"/>
      <w:r w:rsidR="00E14215" w:rsidRPr="00785395">
        <w:rPr>
          <w:rFonts w:ascii="Palatino Linotype" w:hAnsi="Palatino Linotype"/>
          <w:sz w:val="22"/>
          <w:szCs w:val="22"/>
        </w:rPr>
        <w:t xml:space="preserve"> </w:t>
      </w:r>
      <w:r w:rsidRPr="00785395">
        <w:rPr>
          <w:rFonts w:ascii="Palatino Linotype" w:hAnsi="Palatino Linotype"/>
          <w:sz w:val="22"/>
          <w:szCs w:val="22"/>
        </w:rPr>
        <w:t>te organiseren en voor haar rekening te nemen.</w:t>
      </w:r>
      <w:r w:rsidR="00481DB7">
        <w:rPr>
          <w:rFonts w:ascii="Palatino Linotype" w:hAnsi="Palatino Linotype"/>
          <w:sz w:val="22"/>
          <w:szCs w:val="22"/>
        </w:rPr>
        <w:t xml:space="preserve"> Dit vond plaats op </w:t>
      </w:r>
      <w:r w:rsidR="00D37EBE" w:rsidRPr="00785395">
        <w:rPr>
          <w:rFonts w:ascii="Palatino Linotype" w:hAnsi="Palatino Linotype"/>
          <w:bCs/>
          <w:iCs/>
          <w:sz w:val="22"/>
          <w:szCs w:val="22"/>
        </w:rPr>
        <w:t xml:space="preserve">12 september </w:t>
      </w:r>
      <w:r w:rsidR="00481DB7">
        <w:rPr>
          <w:rFonts w:ascii="Palatino Linotype" w:hAnsi="Palatino Linotype"/>
          <w:bCs/>
          <w:iCs/>
          <w:sz w:val="22"/>
          <w:szCs w:val="22"/>
        </w:rPr>
        <w:t>i</w:t>
      </w:r>
      <w:r w:rsidR="00D37EBE" w:rsidRPr="00785395">
        <w:rPr>
          <w:rFonts w:ascii="Palatino Linotype" w:hAnsi="Palatino Linotype"/>
          <w:bCs/>
          <w:iCs/>
          <w:sz w:val="22"/>
          <w:szCs w:val="22"/>
        </w:rPr>
        <w:t xml:space="preserve">n </w:t>
      </w:r>
      <w:r w:rsidR="00481DB7">
        <w:rPr>
          <w:rFonts w:ascii="Palatino Linotype" w:hAnsi="Palatino Linotype"/>
          <w:bCs/>
          <w:iCs/>
          <w:sz w:val="22"/>
          <w:szCs w:val="22"/>
        </w:rPr>
        <w:t>’</w:t>
      </w:r>
      <w:r w:rsidR="00D37EBE" w:rsidRPr="00785395">
        <w:rPr>
          <w:rFonts w:ascii="Palatino Linotype" w:hAnsi="Palatino Linotype"/>
          <w:bCs/>
          <w:iCs/>
          <w:sz w:val="22"/>
          <w:szCs w:val="22"/>
        </w:rPr>
        <w:t xml:space="preserve">t </w:t>
      </w:r>
      <w:proofErr w:type="spellStart"/>
      <w:r w:rsidR="00D37EBE" w:rsidRPr="00785395">
        <w:rPr>
          <w:rFonts w:ascii="Palatino Linotype" w:hAnsi="Palatino Linotype"/>
          <w:bCs/>
          <w:iCs/>
          <w:sz w:val="22"/>
          <w:szCs w:val="22"/>
        </w:rPr>
        <w:t>Sael</w:t>
      </w:r>
      <w:proofErr w:type="spellEnd"/>
      <w:r w:rsidR="00481DB7">
        <w:rPr>
          <w:rFonts w:ascii="Palatino Linotype" w:hAnsi="Palatino Linotype"/>
          <w:bCs/>
          <w:iCs/>
          <w:sz w:val="22"/>
          <w:szCs w:val="22"/>
        </w:rPr>
        <w:t xml:space="preserve"> te Groot Wetsinge.</w:t>
      </w:r>
    </w:p>
    <w:p w14:paraId="3548EB0D" w14:textId="77777777" w:rsidR="00C65591" w:rsidRPr="00785395" w:rsidRDefault="00C65591">
      <w:pPr>
        <w:rPr>
          <w:rFonts w:ascii="Palatino Linotype" w:hAnsi="Palatino Linotype"/>
          <w:bCs/>
          <w:iCs/>
          <w:sz w:val="22"/>
          <w:szCs w:val="22"/>
        </w:rPr>
      </w:pPr>
    </w:p>
    <w:p w14:paraId="1742AB26" w14:textId="6D72AA35" w:rsidR="00F22572" w:rsidRPr="00785395" w:rsidRDefault="00F22572">
      <w:pPr>
        <w:rPr>
          <w:rFonts w:ascii="Palatino Linotype" w:hAnsi="Palatino Linotype"/>
          <w:b/>
          <w:i/>
          <w:sz w:val="22"/>
          <w:szCs w:val="22"/>
        </w:rPr>
      </w:pPr>
      <w:r w:rsidRPr="00785395">
        <w:rPr>
          <w:rFonts w:ascii="Palatino Linotype" w:hAnsi="Palatino Linotype"/>
          <w:b/>
          <w:i/>
          <w:sz w:val="22"/>
          <w:szCs w:val="22"/>
        </w:rPr>
        <w:t>Film</w:t>
      </w:r>
    </w:p>
    <w:p w14:paraId="2E642130" w14:textId="646556FA" w:rsidR="003D2EF5" w:rsidRPr="00785395" w:rsidRDefault="003D2EF5">
      <w:pPr>
        <w:rPr>
          <w:rFonts w:ascii="Palatino Linotype" w:hAnsi="Palatino Linotype"/>
          <w:sz w:val="22"/>
          <w:szCs w:val="22"/>
        </w:rPr>
      </w:pPr>
      <w:r w:rsidRPr="00785395">
        <w:rPr>
          <w:rFonts w:ascii="Palatino Linotype" w:hAnsi="Palatino Linotype"/>
          <w:sz w:val="22"/>
          <w:szCs w:val="22"/>
        </w:rPr>
        <w:t>In 2021 zijn vanwege de corona maatregelen geen films vertoond.</w:t>
      </w:r>
    </w:p>
    <w:p w14:paraId="18C78427" w14:textId="77777777" w:rsidR="003D2EF5" w:rsidRPr="00785395" w:rsidRDefault="003D2EF5">
      <w:pPr>
        <w:rPr>
          <w:rFonts w:ascii="Palatino Linotype" w:hAnsi="Palatino Linotype"/>
          <w:b/>
          <w:iCs/>
          <w:sz w:val="22"/>
          <w:szCs w:val="22"/>
        </w:rPr>
      </w:pPr>
    </w:p>
    <w:p w14:paraId="785540D4" w14:textId="77777777" w:rsidR="00481DB7" w:rsidRDefault="00481DB7">
      <w:pPr>
        <w:rPr>
          <w:rFonts w:ascii="Palatino Linotype" w:hAnsi="Palatino Linotype"/>
          <w:b/>
          <w:i/>
          <w:sz w:val="22"/>
          <w:szCs w:val="22"/>
        </w:rPr>
      </w:pPr>
    </w:p>
    <w:p w14:paraId="21B13B91" w14:textId="60069A2B" w:rsidR="00852420" w:rsidRPr="00785395" w:rsidRDefault="00852420">
      <w:pPr>
        <w:rPr>
          <w:rFonts w:ascii="Palatino Linotype" w:hAnsi="Palatino Linotype"/>
          <w:b/>
          <w:i/>
          <w:sz w:val="22"/>
          <w:szCs w:val="22"/>
        </w:rPr>
      </w:pPr>
      <w:r w:rsidRPr="00785395">
        <w:rPr>
          <w:rFonts w:ascii="Palatino Linotype" w:hAnsi="Palatino Linotype"/>
          <w:b/>
          <w:i/>
          <w:sz w:val="22"/>
          <w:szCs w:val="22"/>
        </w:rPr>
        <w:lastRenderedPageBreak/>
        <w:t>Activiteiten voor kinderen en jeugd</w:t>
      </w:r>
    </w:p>
    <w:p w14:paraId="2C3639FA" w14:textId="01AE3568" w:rsidR="006458D1" w:rsidRPr="00785395" w:rsidRDefault="003D2EF5" w:rsidP="00F21941">
      <w:pPr>
        <w:rPr>
          <w:rFonts w:ascii="Palatino Linotype" w:hAnsi="Palatino Linotype"/>
          <w:iCs/>
          <w:sz w:val="22"/>
          <w:szCs w:val="22"/>
        </w:rPr>
      </w:pPr>
      <w:r w:rsidRPr="00785395">
        <w:rPr>
          <w:rStyle w:val="Zwaar"/>
          <w:rFonts w:ascii="Palatino Linotype" w:hAnsi="Palatino Linotype"/>
          <w:b w:val="0"/>
          <w:bCs w:val="0"/>
          <w:iCs/>
          <w:sz w:val="22"/>
          <w:szCs w:val="22"/>
        </w:rPr>
        <w:t>Geen van de reguliere kinderactiviteiten zijn in 2021 doorgegaan.</w:t>
      </w:r>
    </w:p>
    <w:p w14:paraId="615ECFE9" w14:textId="46D51C95" w:rsidR="0099157A" w:rsidRPr="00785395" w:rsidRDefault="0099157A">
      <w:pPr>
        <w:rPr>
          <w:rFonts w:ascii="Palatino Linotype" w:hAnsi="Palatino Linotype"/>
          <w:iCs/>
          <w:sz w:val="22"/>
          <w:szCs w:val="22"/>
        </w:rPr>
      </w:pPr>
    </w:p>
    <w:p w14:paraId="3A96D918" w14:textId="50F6D74A" w:rsidR="00A22CE6" w:rsidRDefault="00A22CE6">
      <w:pPr>
        <w:rPr>
          <w:rFonts w:ascii="Palatino Linotype" w:hAnsi="Palatino Linotype"/>
          <w:b/>
          <w:i/>
          <w:sz w:val="22"/>
          <w:szCs w:val="22"/>
        </w:rPr>
      </w:pPr>
      <w:r w:rsidRPr="00785395">
        <w:rPr>
          <w:rFonts w:ascii="Palatino Linotype" w:hAnsi="Palatino Linotype"/>
          <w:b/>
          <w:i/>
          <w:sz w:val="22"/>
          <w:szCs w:val="22"/>
        </w:rPr>
        <w:t xml:space="preserve">Bezoekers </w:t>
      </w:r>
      <w:r w:rsidR="005420BB">
        <w:rPr>
          <w:rFonts w:ascii="Palatino Linotype" w:hAnsi="Palatino Linotype"/>
          <w:b/>
          <w:i/>
          <w:sz w:val="22"/>
          <w:szCs w:val="22"/>
        </w:rPr>
        <w:t xml:space="preserve">bij </w:t>
      </w:r>
      <w:r w:rsidRPr="00785395">
        <w:rPr>
          <w:rFonts w:ascii="Palatino Linotype" w:hAnsi="Palatino Linotype"/>
          <w:b/>
          <w:i/>
          <w:sz w:val="22"/>
          <w:szCs w:val="22"/>
        </w:rPr>
        <w:t xml:space="preserve">activiteiten </w:t>
      </w:r>
      <w:r w:rsidR="00F35AA4" w:rsidRPr="00785395">
        <w:rPr>
          <w:rFonts w:ascii="Palatino Linotype" w:hAnsi="Palatino Linotype"/>
          <w:b/>
          <w:i/>
          <w:sz w:val="22"/>
          <w:szCs w:val="22"/>
        </w:rPr>
        <w:t>20</w:t>
      </w:r>
      <w:r w:rsidR="006458D1" w:rsidRPr="00785395">
        <w:rPr>
          <w:rFonts w:ascii="Palatino Linotype" w:hAnsi="Palatino Linotype"/>
          <w:b/>
          <w:i/>
          <w:sz w:val="22"/>
          <w:szCs w:val="22"/>
        </w:rPr>
        <w:t>2</w:t>
      </w:r>
      <w:r w:rsidR="00D37EBE" w:rsidRPr="00785395">
        <w:rPr>
          <w:rFonts w:ascii="Palatino Linotype" w:hAnsi="Palatino Linotype"/>
          <w:b/>
          <w:i/>
          <w:sz w:val="22"/>
          <w:szCs w:val="22"/>
        </w:rPr>
        <w:t>1</w:t>
      </w:r>
      <w:r w:rsidR="00481DB7">
        <w:rPr>
          <w:rFonts w:ascii="Palatino Linotype" w:hAnsi="Palatino Linotype"/>
          <w:b/>
          <w:i/>
          <w:sz w:val="22"/>
          <w:szCs w:val="22"/>
        </w:rPr>
        <w:t xml:space="preserve"> en</w:t>
      </w:r>
      <w:r w:rsidR="005420BB">
        <w:rPr>
          <w:rFonts w:ascii="Palatino Linotype" w:hAnsi="Palatino Linotype"/>
          <w:b/>
          <w:i/>
          <w:sz w:val="22"/>
          <w:szCs w:val="22"/>
        </w:rPr>
        <w:t xml:space="preserve"> Vrienden</w:t>
      </w:r>
    </w:p>
    <w:p w14:paraId="4A8C89AD" w14:textId="77777777" w:rsidR="00481DB7" w:rsidRPr="00785395" w:rsidRDefault="00481DB7">
      <w:pPr>
        <w:rPr>
          <w:rFonts w:ascii="Palatino Linotype" w:hAnsi="Palatino Linotype"/>
          <w:b/>
          <w:i/>
          <w:sz w:val="22"/>
          <w:szCs w:val="22"/>
        </w:rPr>
      </w:pPr>
    </w:p>
    <w:tbl>
      <w:tblPr>
        <w:tblW w:w="3900" w:type="dxa"/>
        <w:tblCellMar>
          <w:left w:w="70" w:type="dxa"/>
          <w:right w:w="70" w:type="dxa"/>
        </w:tblCellMar>
        <w:tblLook w:val="04A0" w:firstRow="1" w:lastRow="0" w:firstColumn="1" w:lastColumn="0" w:noHBand="0" w:noVBand="1"/>
      </w:tblPr>
      <w:tblGrid>
        <w:gridCol w:w="3200"/>
        <w:gridCol w:w="700"/>
      </w:tblGrid>
      <w:tr w:rsidR="00D202D4" w:rsidRPr="00785395" w14:paraId="666390BA" w14:textId="77777777" w:rsidTr="00D202D4">
        <w:trPr>
          <w:trHeight w:val="315"/>
        </w:trPr>
        <w:tc>
          <w:tcPr>
            <w:tcW w:w="390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38386410" w14:textId="183B78ED" w:rsidR="00D202D4" w:rsidRPr="00785395" w:rsidRDefault="005420BB">
            <w:pPr>
              <w:rPr>
                <w:rFonts w:ascii="Palatino Linotype" w:hAnsi="Palatino Linotype" w:cs="Calibri"/>
                <w:b/>
                <w:color w:val="000000"/>
                <w:sz w:val="22"/>
                <w:szCs w:val="22"/>
              </w:rPr>
            </w:pPr>
            <w:r>
              <w:rPr>
                <w:rFonts w:ascii="Palatino Linotype" w:hAnsi="Palatino Linotype" w:cs="Calibri"/>
                <w:b/>
                <w:color w:val="000000"/>
                <w:sz w:val="22"/>
                <w:szCs w:val="22"/>
              </w:rPr>
              <w:t>Bezoekers bij activiteiten</w:t>
            </w:r>
            <w:r w:rsidR="00D202D4" w:rsidRPr="00785395">
              <w:rPr>
                <w:rFonts w:ascii="Palatino Linotype" w:hAnsi="Palatino Linotype" w:cs="Calibri"/>
                <w:b/>
                <w:color w:val="000000"/>
                <w:sz w:val="22"/>
                <w:szCs w:val="22"/>
              </w:rPr>
              <w:t xml:space="preserve"> 20</w:t>
            </w:r>
            <w:r w:rsidR="006458D1" w:rsidRPr="00785395">
              <w:rPr>
                <w:rFonts w:ascii="Palatino Linotype" w:hAnsi="Palatino Linotype" w:cs="Calibri"/>
                <w:b/>
                <w:color w:val="000000"/>
                <w:sz w:val="22"/>
                <w:szCs w:val="22"/>
              </w:rPr>
              <w:t>2</w:t>
            </w:r>
            <w:r w:rsidR="00785395">
              <w:rPr>
                <w:rFonts w:ascii="Palatino Linotype" w:hAnsi="Palatino Linotype" w:cs="Calibri"/>
                <w:b/>
                <w:color w:val="000000"/>
                <w:sz w:val="22"/>
                <w:szCs w:val="22"/>
              </w:rPr>
              <w:t>1</w:t>
            </w:r>
          </w:p>
        </w:tc>
      </w:tr>
      <w:tr w:rsidR="00D37EBE" w:rsidRPr="00785395" w14:paraId="6F3FE069" w14:textId="77777777" w:rsidTr="00D202D4">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14:paraId="4E503C31" w14:textId="072F97CA" w:rsidR="00D37EBE" w:rsidRPr="00785395" w:rsidRDefault="00D37EBE">
            <w:pPr>
              <w:rPr>
                <w:rFonts w:ascii="Palatino Linotype" w:hAnsi="Palatino Linotype" w:cs="Calibri"/>
                <w:color w:val="000000"/>
                <w:sz w:val="22"/>
                <w:szCs w:val="22"/>
              </w:rPr>
            </w:pPr>
            <w:r w:rsidRPr="00785395">
              <w:rPr>
                <w:rFonts w:ascii="Palatino Linotype" w:hAnsi="Palatino Linotype" w:cs="Calibri"/>
                <w:color w:val="000000"/>
                <w:sz w:val="22"/>
                <w:szCs w:val="22"/>
              </w:rPr>
              <w:t>Presentatie jubileumboek</w:t>
            </w:r>
          </w:p>
        </w:tc>
        <w:tc>
          <w:tcPr>
            <w:tcW w:w="700" w:type="dxa"/>
            <w:tcBorders>
              <w:top w:val="nil"/>
              <w:left w:val="nil"/>
              <w:bottom w:val="single" w:sz="4" w:space="0" w:color="auto"/>
              <w:right w:val="single" w:sz="8" w:space="0" w:color="auto"/>
            </w:tcBorders>
            <w:shd w:val="clear" w:color="auto" w:fill="auto"/>
            <w:noWrap/>
            <w:vAlign w:val="bottom"/>
          </w:tcPr>
          <w:p w14:paraId="772205A7" w14:textId="382548B9" w:rsidR="00D37EBE" w:rsidRPr="00785395" w:rsidRDefault="00E969F1">
            <w:pPr>
              <w:jc w:val="right"/>
              <w:rPr>
                <w:rFonts w:ascii="Palatino Linotype" w:hAnsi="Palatino Linotype" w:cs="Calibri"/>
                <w:color w:val="000000"/>
                <w:sz w:val="22"/>
                <w:szCs w:val="22"/>
              </w:rPr>
            </w:pPr>
            <w:r>
              <w:rPr>
                <w:rFonts w:ascii="Palatino Linotype" w:hAnsi="Palatino Linotype" w:cs="Calibri"/>
                <w:color w:val="000000"/>
                <w:sz w:val="22"/>
                <w:szCs w:val="22"/>
              </w:rPr>
              <w:t>80</w:t>
            </w:r>
          </w:p>
        </w:tc>
      </w:tr>
      <w:tr w:rsidR="00D202D4" w:rsidRPr="00785395" w14:paraId="277E5DF5" w14:textId="77777777" w:rsidTr="00D202D4">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hideMark/>
          </w:tcPr>
          <w:p w14:paraId="14B42463" w14:textId="4819AB9F" w:rsidR="00D202D4" w:rsidRPr="00785395" w:rsidRDefault="009169C0">
            <w:pPr>
              <w:rPr>
                <w:rFonts w:ascii="Palatino Linotype" w:hAnsi="Palatino Linotype" w:cs="Calibri"/>
                <w:color w:val="000000"/>
                <w:sz w:val="22"/>
                <w:szCs w:val="22"/>
              </w:rPr>
            </w:pPr>
            <w:r w:rsidRPr="00785395">
              <w:rPr>
                <w:rFonts w:ascii="Palatino Linotype" w:hAnsi="Palatino Linotype" w:cs="Calibri"/>
                <w:color w:val="000000"/>
                <w:sz w:val="22"/>
                <w:szCs w:val="22"/>
              </w:rPr>
              <w:t>Expositie (</w:t>
            </w:r>
            <w:r w:rsidR="00D37EBE" w:rsidRPr="00785395">
              <w:rPr>
                <w:rFonts w:ascii="Palatino Linotype" w:hAnsi="Palatino Linotype" w:cs="Calibri"/>
                <w:color w:val="000000"/>
                <w:sz w:val="22"/>
                <w:szCs w:val="22"/>
              </w:rPr>
              <w:t>2</w:t>
            </w:r>
            <w:r w:rsidRPr="00785395">
              <w:rPr>
                <w:rFonts w:ascii="Palatino Linotype" w:hAnsi="Palatino Linotype" w:cs="Calibri"/>
                <w:color w:val="000000"/>
                <w:sz w:val="22"/>
                <w:szCs w:val="22"/>
              </w:rPr>
              <w:t>)</w:t>
            </w:r>
          </w:p>
        </w:tc>
        <w:tc>
          <w:tcPr>
            <w:tcW w:w="700" w:type="dxa"/>
            <w:tcBorders>
              <w:top w:val="nil"/>
              <w:left w:val="nil"/>
              <w:bottom w:val="single" w:sz="4" w:space="0" w:color="auto"/>
              <w:right w:val="single" w:sz="8" w:space="0" w:color="auto"/>
            </w:tcBorders>
            <w:shd w:val="clear" w:color="auto" w:fill="auto"/>
            <w:noWrap/>
            <w:vAlign w:val="bottom"/>
            <w:hideMark/>
          </w:tcPr>
          <w:p w14:paraId="5DE4A442" w14:textId="30A61492" w:rsidR="00D202D4" w:rsidRPr="00785395" w:rsidRDefault="005420BB">
            <w:pPr>
              <w:jc w:val="right"/>
              <w:rPr>
                <w:rFonts w:ascii="Palatino Linotype" w:hAnsi="Palatino Linotype" w:cs="Calibri"/>
                <w:color w:val="000000"/>
                <w:sz w:val="22"/>
                <w:szCs w:val="22"/>
              </w:rPr>
            </w:pPr>
            <w:r>
              <w:rPr>
                <w:rFonts w:ascii="Palatino Linotype" w:hAnsi="Palatino Linotype" w:cs="Calibri"/>
                <w:color w:val="000000"/>
                <w:sz w:val="22"/>
                <w:szCs w:val="22"/>
              </w:rPr>
              <w:t>336</w:t>
            </w:r>
          </w:p>
        </w:tc>
      </w:tr>
      <w:tr w:rsidR="005420BB" w:rsidRPr="00785395" w14:paraId="42055B9A" w14:textId="77777777" w:rsidTr="00D37EBE">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14:paraId="0CFA8A94" w14:textId="77777777" w:rsidR="005420BB" w:rsidRPr="00785395" w:rsidRDefault="005420BB">
            <w:pPr>
              <w:rPr>
                <w:rFonts w:ascii="Palatino Linotype" w:hAnsi="Palatino Linotype" w:cs="Calibri"/>
                <w:color w:val="000000"/>
                <w:sz w:val="22"/>
                <w:szCs w:val="22"/>
              </w:rPr>
            </w:pPr>
          </w:p>
        </w:tc>
        <w:tc>
          <w:tcPr>
            <w:tcW w:w="700" w:type="dxa"/>
            <w:tcBorders>
              <w:top w:val="nil"/>
              <w:left w:val="nil"/>
              <w:bottom w:val="single" w:sz="4" w:space="0" w:color="auto"/>
              <w:right w:val="single" w:sz="8" w:space="0" w:color="auto"/>
            </w:tcBorders>
            <w:shd w:val="clear" w:color="auto" w:fill="auto"/>
            <w:noWrap/>
            <w:vAlign w:val="bottom"/>
          </w:tcPr>
          <w:p w14:paraId="02A2FE60" w14:textId="77777777" w:rsidR="005420BB" w:rsidRPr="00785395" w:rsidRDefault="005420BB">
            <w:pPr>
              <w:jc w:val="right"/>
              <w:rPr>
                <w:rFonts w:ascii="Palatino Linotype" w:hAnsi="Palatino Linotype" w:cs="Calibri"/>
                <w:color w:val="000000"/>
                <w:sz w:val="22"/>
                <w:szCs w:val="22"/>
              </w:rPr>
            </w:pPr>
          </w:p>
        </w:tc>
      </w:tr>
      <w:tr w:rsidR="00D202D4" w:rsidRPr="00785395" w14:paraId="1D1DDD88" w14:textId="77777777" w:rsidTr="00D37EBE">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14:paraId="35E73BA6" w14:textId="01BBAFAD" w:rsidR="00D202D4" w:rsidRPr="00286BAC" w:rsidRDefault="005420BB">
            <w:pPr>
              <w:rPr>
                <w:rFonts w:ascii="Palatino Linotype" w:hAnsi="Palatino Linotype" w:cs="Calibri"/>
                <w:b/>
                <w:bCs/>
                <w:color w:val="000000"/>
                <w:sz w:val="22"/>
                <w:szCs w:val="22"/>
              </w:rPr>
            </w:pPr>
            <w:r w:rsidRPr="00286BAC">
              <w:rPr>
                <w:rFonts w:ascii="Palatino Linotype" w:hAnsi="Palatino Linotype" w:cs="Calibri"/>
                <w:b/>
                <w:bCs/>
                <w:color w:val="000000"/>
                <w:sz w:val="22"/>
                <w:szCs w:val="22"/>
              </w:rPr>
              <w:t>Aantal vrienden 2021</w:t>
            </w:r>
          </w:p>
        </w:tc>
        <w:tc>
          <w:tcPr>
            <w:tcW w:w="700" w:type="dxa"/>
            <w:tcBorders>
              <w:top w:val="nil"/>
              <w:left w:val="nil"/>
              <w:bottom w:val="single" w:sz="4" w:space="0" w:color="auto"/>
              <w:right w:val="single" w:sz="8" w:space="0" w:color="auto"/>
            </w:tcBorders>
            <w:shd w:val="clear" w:color="auto" w:fill="auto"/>
            <w:noWrap/>
            <w:vAlign w:val="bottom"/>
          </w:tcPr>
          <w:p w14:paraId="02E81943" w14:textId="3003B941" w:rsidR="00D202D4" w:rsidRPr="00785395" w:rsidRDefault="005420BB">
            <w:pPr>
              <w:jc w:val="right"/>
              <w:rPr>
                <w:rFonts w:ascii="Palatino Linotype" w:hAnsi="Palatino Linotype" w:cs="Calibri"/>
                <w:color w:val="000000"/>
                <w:sz w:val="22"/>
                <w:szCs w:val="22"/>
              </w:rPr>
            </w:pPr>
            <w:r>
              <w:rPr>
                <w:rFonts w:ascii="Palatino Linotype" w:hAnsi="Palatino Linotype" w:cs="Calibri"/>
                <w:color w:val="000000"/>
                <w:sz w:val="22"/>
                <w:szCs w:val="22"/>
              </w:rPr>
              <w:t>56</w:t>
            </w:r>
          </w:p>
        </w:tc>
      </w:tr>
      <w:tr w:rsidR="00D202D4" w:rsidRPr="00785395" w14:paraId="3E336C8B" w14:textId="77777777" w:rsidTr="00286BAC">
        <w:trPr>
          <w:trHeight w:val="315"/>
        </w:trPr>
        <w:tc>
          <w:tcPr>
            <w:tcW w:w="3200" w:type="dxa"/>
            <w:tcBorders>
              <w:top w:val="single" w:sz="8" w:space="0" w:color="auto"/>
              <w:left w:val="single" w:sz="8" w:space="0" w:color="auto"/>
              <w:bottom w:val="single" w:sz="8" w:space="0" w:color="auto"/>
              <w:right w:val="single" w:sz="4" w:space="0" w:color="auto"/>
            </w:tcBorders>
            <w:shd w:val="clear" w:color="auto" w:fill="auto"/>
            <w:noWrap/>
            <w:vAlign w:val="bottom"/>
          </w:tcPr>
          <w:p w14:paraId="5075C193" w14:textId="4442E65A" w:rsidR="00D202D4" w:rsidRPr="00785395" w:rsidRDefault="00D202D4">
            <w:pPr>
              <w:rPr>
                <w:rFonts w:ascii="Palatino Linotype" w:hAnsi="Palatino Linotype" w:cs="Calibri"/>
                <w:color w:val="000000"/>
                <w:sz w:val="22"/>
                <w:szCs w:val="22"/>
              </w:rPr>
            </w:pPr>
          </w:p>
        </w:tc>
        <w:tc>
          <w:tcPr>
            <w:tcW w:w="700" w:type="dxa"/>
            <w:tcBorders>
              <w:top w:val="single" w:sz="8" w:space="0" w:color="auto"/>
              <w:left w:val="nil"/>
              <w:bottom w:val="single" w:sz="8" w:space="0" w:color="auto"/>
              <w:right w:val="single" w:sz="8" w:space="0" w:color="auto"/>
            </w:tcBorders>
            <w:shd w:val="clear" w:color="auto" w:fill="auto"/>
            <w:noWrap/>
            <w:vAlign w:val="bottom"/>
          </w:tcPr>
          <w:p w14:paraId="508FF83F" w14:textId="0234F25F" w:rsidR="00D202D4" w:rsidRPr="00785395" w:rsidRDefault="00D202D4" w:rsidP="00C0778C">
            <w:pPr>
              <w:jc w:val="right"/>
              <w:rPr>
                <w:rFonts w:ascii="Palatino Linotype" w:hAnsi="Palatino Linotype" w:cs="Calibri"/>
                <w:b/>
                <w:color w:val="000000"/>
                <w:sz w:val="22"/>
                <w:szCs w:val="22"/>
              </w:rPr>
            </w:pPr>
          </w:p>
        </w:tc>
      </w:tr>
    </w:tbl>
    <w:p w14:paraId="61AA47D2" w14:textId="77777777" w:rsidR="004A7E2D" w:rsidRPr="00785395" w:rsidRDefault="004A7E2D">
      <w:pPr>
        <w:rPr>
          <w:rFonts w:ascii="Palatino Linotype" w:hAnsi="Palatino Linotype"/>
          <w:sz w:val="22"/>
          <w:szCs w:val="22"/>
        </w:rPr>
      </w:pPr>
    </w:p>
    <w:p w14:paraId="6F17CE44" w14:textId="0F1F467B" w:rsidR="00E551AE" w:rsidRPr="00785395" w:rsidRDefault="00E551AE" w:rsidP="00284F27">
      <w:pPr>
        <w:rPr>
          <w:rFonts w:ascii="Palatino Linotype" w:hAnsi="Palatino Linotype"/>
          <w:b/>
          <w:i/>
          <w:sz w:val="22"/>
          <w:szCs w:val="22"/>
        </w:rPr>
      </w:pPr>
      <w:r w:rsidRPr="00785395">
        <w:rPr>
          <w:rFonts w:ascii="Palatino Linotype" w:hAnsi="Palatino Linotype"/>
          <w:b/>
          <w:i/>
          <w:sz w:val="22"/>
          <w:szCs w:val="22"/>
        </w:rPr>
        <w:t>Overige activiteiten</w:t>
      </w:r>
    </w:p>
    <w:p w14:paraId="7F50FD16" w14:textId="77777777" w:rsidR="00E551AE" w:rsidRPr="00785395" w:rsidRDefault="00E551AE" w:rsidP="00284F27">
      <w:pPr>
        <w:rPr>
          <w:rFonts w:ascii="Palatino Linotype" w:hAnsi="Palatino Linotype"/>
          <w:b/>
          <w:i/>
          <w:sz w:val="22"/>
          <w:szCs w:val="22"/>
        </w:rPr>
      </w:pPr>
    </w:p>
    <w:p w14:paraId="610A34E5" w14:textId="0B94060A" w:rsidR="00284F27" w:rsidRPr="00785395" w:rsidRDefault="00284F27" w:rsidP="00284F27">
      <w:pPr>
        <w:rPr>
          <w:rFonts w:ascii="Palatino Linotype" w:hAnsi="Palatino Linotype"/>
          <w:b/>
          <w:i/>
          <w:sz w:val="22"/>
          <w:szCs w:val="22"/>
        </w:rPr>
      </w:pPr>
      <w:proofErr w:type="spellStart"/>
      <w:r w:rsidRPr="00785395">
        <w:rPr>
          <w:rFonts w:ascii="Palatino Linotype" w:hAnsi="Palatino Linotype"/>
          <w:b/>
          <w:i/>
          <w:sz w:val="22"/>
          <w:szCs w:val="22"/>
        </w:rPr>
        <w:t>ZomerJazzFietsTour</w:t>
      </w:r>
      <w:proofErr w:type="spellEnd"/>
      <w:r w:rsidR="00A22CE6" w:rsidRPr="00785395">
        <w:rPr>
          <w:rFonts w:ascii="Palatino Linotype" w:hAnsi="Palatino Linotype"/>
          <w:b/>
          <w:i/>
          <w:sz w:val="22"/>
          <w:szCs w:val="22"/>
        </w:rPr>
        <w:t xml:space="preserve"> </w:t>
      </w:r>
      <w:r w:rsidR="00F35AA4" w:rsidRPr="00785395">
        <w:rPr>
          <w:rFonts w:ascii="Palatino Linotype" w:hAnsi="Palatino Linotype"/>
          <w:b/>
          <w:i/>
          <w:sz w:val="22"/>
          <w:szCs w:val="22"/>
        </w:rPr>
        <w:t>20</w:t>
      </w:r>
      <w:r w:rsidR="00A1194E" w:rsidRPr="00785395">
        <w:rPr>
          <w:rFonts w:ascii="Palatino Linotype" w:hAnsi="Palatino Linotype"/>
          <w:b/>
          <w:i/>
          <w:sz w:val="22"/>
          <w:szCs w:val="22"/>
        </w:rPr>
        <w:t>2</w:t>
      </w:r>
      <w:r w:rsidR="00D37EBE" w:rsidRPr="00785395">
        <w:rPr>
          <w:rFonts w:ascii="Palatino Linotype" w:hAnsi="Palatino Linotype"/>
          <w:b/>
          <w:i/>
          <w:sz w:val="22"/>
          <w:szCs w:val="22"/>
        </w:rPr>
        <w:t>1</w:t>
      </w:r>
    </w:p>
    <w:p w14:paraId="376F789C" w14:textId="76F6B30D" w:rsidR="00D37EBE" w:rsidRPr="00785395" w:rsidRDefault="00D37EBE" w:rsidP="00284F27">
      <w:pPr>
        <w:rPr>
          <w:rFonts w:ascii="Palatino Linotype" w:hAnsi="Palatino Linotype"/>
          <w:sz w:val="22"/>
          <w:szCs w:val="22"/>
        </w:rPr>
      </w:pPr>
      <w:r w:rsidRPr="00785395">
        <w:rPr>
          <w:rFonts w:ascii="Palatino Linotype" w:hAnsi="Palatino Linotype"/>
          <w:sz w:val="22"/>
          <w:szCs w:val="22"/>
        </w:rPr>
        <w:t xml:space="preserve">De CCASW is jaarlijks betrokken bij de </w:t>
      </w:r>
      <w:proofErr w:type="spellStart"/>
      <w:r w:rsidR="00284F27" w:rsidRPr="00785395">
        <w:rPr>
          <w:rFonts w:ascii="Palatino Linotype" w:hAnsi="Palatino Linotype"/>
          <w:sz w:val="22"/>
          <w:szCs w:val="22"/>
        </w:rPr>
        <w:t>ZomerJazzFietsTour</w:t>
      </w:r>
      <w:proofErr w:type="spellEnd"/>
      <w:r w:rsidRPr="00785395">
        <w:rPr>
          <w:rFonts w:ascii="Palatino Linotype" w:hAnsi="Palatino Linotype"/>
          <w:sz w:val="22"/>
          <w:szCs w:val="22"/>
        </w:rPr>
        <w:t xml:space="preserve"> (ZJFT). Dit jaar had de tocht een andere</w:t>
      </w:r>
      <w:r w:rsidR="00D65C67">
        <w:rPr>
          <w:rFonts w:ascii="Palatino Linotype" w:hAnsi="Palatino Linotype"/>
          <w:sz w:val="22"/>
          <w:szCs w:val="22"/>
        </w:rPr>
        <w:t>, veel strakkere opzet</w:t>
      </w:r>
      <w:r w:rsidRPr="00785395">
        <w:rPr>
          <w:rFonts w:ascii="Palatino Linotype" w:hAnsi="Palatino Linotype"/>
          <w:sz w:val="22"/>
          <w:szCs w:val="22"/>
        </w:rPr>
        <w:t>. Er waren vier vaste routes en bezoekers moesten zich van te voren bij de organisatie aanmelden. Adorp was startpunt van één van de vier routes. De entreebewijzen moesten gecontroleerd worden evenals de QR-codes van de deelnemers. Toch was de ZJFT een succes.</w:t>
      </w:r>
    </w:p>
    <w:p w14:paraId="2635FB4A" w14:textId="77777777" w:rsidR="00D37EBE" w:rsidRPr="00785395" w:rsidRDefault="00D37EBE" w:rsidP="00284F27">
      <w:pPr>
        <w:rPr>
          <w:rFonts w:ascii="Palatino Linotype" w:hAnsi="Palatino Linotype"/>
          <w:sz w:val="22"/>
          <w:szCs w:val="22"/>
        </w:rPr>
      </w:pPr>
    </w:p>
    <w:p w14:paraId="463A7EA8" w14:textId="51AD678E" w:rsidR="00852420" w:rsidRPr="00785395" w:rsidRDefault="00852420">
      <w:pPr>
        <w:rPr>
          <w:rFonts w:ascii="Palatino Linotype" w:hAnsi="Palatino Linotype"/>
          <w:b/>
          <w:sz w:val="22"/>
          <w:szCs w:val="22"/>
        </w:rPr>
      </w:pPr>
      <w:r w:rsidRPr="00785395">
        <w:rPr>
          <w:rFonts w:ascii="Palatino Linotype" w:hAnsi="Palatino Linotype"/>
          <w:b/>
          <w:sz w:val="22"/>
          <w:szCs w:val="22"/>
        </w:rPr>
        <w:t>Organisatie</w:t>
      </w:r>
    </w:p>
    <w:p w14:paraId="4D19CD3F" w14:textId="77777777" w:rsidR="00852420" w:rsidRPr="00785395" w:rsidRDefault="00852420">
      <w:pPr>
        <w:rPr>
          <w:rFonts w:ascii="Palatino Linotype" w:hAnsi="Palatino Linotype"/>
          <w:b/>
          <w:sz w:val="22"/>
          <w:szCs w:val="22"/>
        </w:rPr>
      </w:pPr>
    </w:p>
    <w:p w14:paraId="71E3C380" w14:textId="77777777" w:rsidR="00852420" w:rsidRPr="00785395" w:rsidRDefault="00852420">
      <w:pPr>
        <w:rPr>
          <w:rFonts w:ascii="Palatino Linotype" w:hAnsi="Palatino Linotype"/>
          <w:b/>
          <w:i/>
          <w:sz w:val="22"/>
          <w:szCs w:val="22"/>
        </w:rPr>
      </w:pPr>
      <w:r w:rsidRPr="00785395">
        <w:rPr>
          <w:rFonts w:ascii="Palatino Linotype" w:hAnsi="Palatino Linotype"/>
          <w:b/>
          <w:i/>
          <w:sz w:val="22"/>
          <w:szCs w:val="22"/>
        </w:rPr>
        <w:t>Samenstelling Commissie</w:t>
      </w:r>
    </w:p>
    <w:p w14:paraId="49CFE8A1" w14:textId="3EF1B081" w:rsidR="00D63CEF" w:rsidRPr="00785395" w:rsidRDefault="00547E0A">
      <w:pPr>
        <w:rPr>
          <w:rFonts w:ascii="Palatino Linotype" w:hAnsi="Palatino Linotype"/>
          <w:sz w:val="22"/>
          <w:szCs w:val="22"/>
        </w:rPr>
      </w:pPr>
      <w:r w:rsidRPr="00785395">
        <w:rPr>
          <w:rFonts w:ascii="Palatino Linotype" w:hAnsi="Palatino Linotype"/>
          <w:sz w:val="22"/>
          <w:szCs w:val="22"/>
        </w:rPr>
        <w:t xml:space="preserve">In </w:t>
      </w:r>
      <w:r w:rsidR="00F35AA4" w:rsidRPr="00785395">
        <w:rPr>
          <w:rFonts w:ascii="Palatino Linotype" w:hAnsi="Palatino Linotype"/>
          <w:sz w:val="22"/>
          <w:szCs w:val="22"/>
        </w:rPr>
        <w:t>20</w:t>
      </w:r>
      <w:r w:rsidR="00A1194E" w:rsidRPr="00785395">
        <w:rPr>
          <w:rFonts w:ascii="Palatino Linotype" w:hAnsi="Palatino Linotype"/>
          <w:sz w:val="22"/>
          <w:szCs w:val="22"/>
        </w:rPr>
        <w:t>2</w:t>
      </w:r>
      <w:r w:rsidR="00D65C67">
        <w:rPr>
          <w:rFonts w:ascii="Palatino Linotype" w:hAnsi="Palatino Linotype"/>
          <w:sz w:val="22"/>
          <w:szCs w:val="22"/>
        </w:rPr>
        <w:t>1</w:t>
      </w:r>
      <w:r w:rsidR="008718D2" w:rsidRPr="00785395">
        <w:rPr>
          <w:rFonts w:ascii="Palatino Linotype" w:hAnsi="Palatino Linotype"/>
          <w:sz w:val="22"/>
          <w:szCs w:val="22"/>
        </w:rPr>
        <w:t xml:space="preserve"> </w:t>
      </w:r>
      <w:r w:rsidR="00D63CEF" w:rsidRPr="00785395">
        <w:rPr>
          <w:rFonts w:ascii="Palatino Linotype" w:hAnsi="Palatino Linotype"/>
          <w:sz w:val="22"/>
          <w:szCs w:val="22"/>
        </w:rPr>
        <w:t>was de samenstelling van de Commissie</w:t>
      </w:r>
      <w:r w:rsidR="00284F27" w:rsidRPr="00785395">
        <w:rPr>
          <w:rFonts w:ascii="Palatino Linotype" w:hAnsi="Palatino Linotype"/>
          <w:sz w:val="22"/>
          <w:szCs w:val="22"/>
        </w:rPr>
        <w:t xml:space="preserve"> als volgt</w:t>
      </w:r>
      <w:r w:rsidR="00D63CEF" w:rsidRPr="00785395">
        <w:rPr>
          <w:rFonts w:ascii="Palatino Linotype" w:hAnsi="Palatino Linotype"/>
          <w:sz w:val="22"/>
          <w:szCs w:val="22"/>
        </w:rPr>
        <w:t>:</w:t>
      </w:r>
    </w:p>
    <w:p w14:paraId="04D06DD5" w14:textId="2C9E60AC" w:rsidR="00270593" w:rsidRPr="00785395" w:rsidRDefault="00A1194E">
      <w:pPr>
        <w:rPr>
          <w:rFonts w:ascii="Palatino Linotype" w:hAnsi="Palatino Linotype"/>
          <w:sz w:val="22"/>
          <w:szCs w:val="22"/>
        </w:rPr>
      </w:pPr>
      <w:r w:rsidRPr="00785395">
        <w:rPr>
          <w:rFonts w:ascii="Palatino Linotype" w:hAnsi="Palatino Linotype"/>
          <w:sz w:val="22"/>
          <w:szCs w:val="22"/>
        </w:rPr>
        <w:t xml:space="preserve">Jaap Wolters </w:t>
      </w:r>
      <w:r w:rsidR="00F14D1F" w:rsidRPr="00785395">
        <w:rPr>
          <w:rFonts w:ascii="Palatino Linotype" w:hAnsi="Palatino Linotype"/>
          <w:sz w:val="22"/>
          <w:szCs w:val="22"/>
        </w:rPr>
        <w:t>(voorzitter</w:t>
      </w:r>
      <w:r w:rsidR="00D65C67">
        <w:rPr>
          <w:rFonts w:ascii="Palatino Linotype" w:hAnsi="Palatino Linotype"/>
          <w:sz w:val="22"/>
          <w:szCs w:val="22"/>
        </w:rPr>
        <w:t>)</w:t>
      </w:r>
      <w:r w:rsidRPr="00785395">
        <w:rPr>
          <w:rFonts w:ascii="Palatino Linotype" w:hAnsi="Palatino Linotype"/>
          <w:sz w:val="22"/>
          <w:szCs w:val="22"/>
        </w:rPr>
        <w:t xml:space="preserve"> </w:t>
      </w:r>
    </w:p>
    <w:p w14:paraId="4E1F5A50" w14:textId="38533E8E" w:rsidR="00AD698D" w:rsidRPr="00785395" w:rsidRDefault="00A1194E">
      <w:pPr>
        <w:rPr>
          <w:rFonts w:ascii="Palatino Linotype" w:hAnsi="Palatino Linotype"/>
          <w:sz w:val="22"/>
          <w:szCs w:val="22"/>
        </w:rPr>
      </w:pPr>
      <w:r w:rsidRPr="00785395">
        <w:rPr>
          <w:rFonts w:ascii="Palatino Linotype" w:hAnsi="Palatino Linotype"/>
          <w:sz w:val="22"/>
          <w:szCs w:val="22"/>
        </w:rPr>
        <w:t xml:space="preserve">Ben </w:t>
      </w:r>
      <w:proofErr w:type="spellStart"/>
      <w:r w:rsidRPr="00785395">
        <w:rPr>
          <w:rFonts w:ascii="Palatino Linotype" w:hAnsi="Palatino Linotype"/>
          <w:sz w:val="22"/>
          <w:szCs w:val="22"/>
        </w:rPr>
        <w:t>Kwerreveld</w:t>
      </w:r>
      <w:proofErr w:type="spellEnd"/>
      <w:r w:rsidRPr="00785395">
        <w:rPr>
          <w:rFonts w:ascii="Palatino Linotype" w:hAnsi="Palatino Linotype"/>
          <w:sz w:val="22"/>
          <w:szCs w:val="22"/>
        </w:rPr>
        <w:t xml:space="preserve"> (expositie, </w:t>
      </w:r>
      <w:r w:rsidR="00D65C67">
        <w:rPr>
          <w:rFonts w:ascii="Palatino Linotype" w:hAnsi="Palatino Linotype"/>
          <w:sz w:val="22"/>
          <w:szCs w:val="22"/>
        </w:rPr>
        <w:t>jubileum</w:t>
      </w:r>
      <w:r w:rsidR="00F14D1F" w:rsidRPr="00785395">
        <w:rPr>
          <w:rFonts w:ascii="Palatino Linotype" w:hAnsi="Palatino Linotype"/>
          <w:sz w:val="22"/>
          <w:szCs w:val="22"/>
        </w:rPr>
        <w:t>)</w:t>
      </w:r>
    </w:p>
    <w:p w14:paraId="134671A2" w14:textId="6C93AB8B" w:rsidR="00270593" w:rsidRPr="00785395" w:rsidRDefault="00B55D2C">
      <w:pPr>
        <w:rPr>
          <w:rFonts w:ascii="Palatino Linotype" w:hAnsi="Palatino Linotype"/>
          <w:sz w:val="22"/>
          <w:szCs w:val="22"/>
        </w:rPr>
      </w:pPr>
      <w:r w:rsidRPr="00785395">
        <w:rPr>
          <w:rFonts w:ascii="Palatino Linotype" w:hAnsi="Palatino Linotype"/>
          <w:sz w:val="22"/>
          <w:szCs w:val="22"/>
        </w:rPr>
        <w:t>Anna Kruizenga (penningmeester)</w:t>
      </w:r>
    </w:p>
    <w:p w14:paraId="67F56C76" w14:textId="7828EB27" w:rsidR="00270593" w:rsidRPr="00785395" w:rsidRDefault="00547E0A">
      <w:pPr>
        <w:rPr>
          <w:rFonts w:ascii="Palatino Linotype" w:hAnsi="Palatino Linotype"/>
          <w:sz w:val="22"/>
          <w:szCs w:val="22"/>
        </w:rPr>
      </w:pPr>
      <w:r w:rsidRPr="00785395">
        <w:rPr>
          <w:rFonts w:ascii="Palatino Linotype" w:hAnsi="Palatino Linotype"/>
          <w:sz w:val="22"/>
          <w:szCs w:val="22"/>
        </w:rPr>
        <w:t>Lydia Bruins (exposities)</w:t>
      </w:r>
    </w:p>
    <w:p w14:paraId="642D4AC8" w14:textId="15AB4B40" w:rsidR="00270593" w:rsidRPr="00785395" w:rsidRDefault="00B55D2C">
      <w:pPr>
        <w:rPr>
          <w:rFonts w:ascii="Palatino Linotype" w:hAnsi="Palatino Linotype"/>
          <w:sz w:val="22"/>
          <w:szCs w:val="22"/>
        </w:rPr>
      </w:pPr>
      <w:r w:rsidRPr="00785395">
        <w:rPr>
          <w:rFonts w:ascii="Palatino Linotype" w:hAnsi="Palatino Linotype"/>
          <w:sz w:val="22"/>
          <w:szCs w:val="22"/>
        </w:rPr>
        <w:t>Carla Roffel</w:t>
      </w:r>
      <w:r w:rsidR="00547E0A" w:rsidRPr="00785395">
        <w:rPr>
          <w:rFonts w:ascii="Palatino Linotype" w:hAnsi="Palatino Linotype"/>
          <w:sz w:val="22"/>
          <w:szCs w:val="22"/>
        </w:rPr>
        <w:t xml:space="preserve"> (exposities</w:t>
      </w:r>
      <w:r w:rsidR="00A1194E" w:rsidRPr="00785395">
        <w:rPr>
          <w:rFonts w:ascii="Palatino Linotype" w:hAnsi="Palatino Linotype"/>
          <w:sz w:val="22"/>
          <w:szCs w:val="22"/>
        </w:rPr>
        <w:t>, secretariaat</w:t>
      </w:r>
      <w:r w:rsidR="00547E0A" w:rsidRPr="00785395">
        <w:rPr>
          <w:rFonts w:ascii="Palatino Linotype" w:hAnsi="Palatino Linotype"/>
          <w:sz w:val="22"/>
          <w:szCs w:val="22"/>
        </w:rPr>
        <w:t>)</w:t>
      </w:r>
      <w:r w:rsidR="00B737E2" w:rsidRPr="00785395">
        <w:rPr>
          <w:rFonts w:ascii="Palatino Linotype" w:hAnsi="Palatino Linotype"/>
          <w:sz w:val="22"/>
          <w:szCs w:val="22"/>
        </w:rPr>
        <w:t xml:space="preserve"> </w:t>
      </w:r>
    </w:p>
    <w:p w14:paraId="320CD34D" w14:textId="25C99019" w:rsidR="00270593" w:rsidRPr="00785395" w:rsidRDefault="00547E0A">
      <w:pPr>
        <w:rPr>
          <w:rFonts w:ascii="Palatino Linotype" w:hAnsi="Palatino Linotype"/>
          <w:sz w:val="22"/>
          <w:szCs w:val="22"/>
        </w:rPr>
      </w:pPr>
      <w:r w:rsidRPr="00785395">
        <w:rPr>
          <w:rFonts w:ascii="Palatino Linotype" w:hAnsi="Palatino Linotype"/>
          <w:sz w:val="22"/>
          <w:szCs w:val="22"/>
        </w:rPr>
        <w:t>Loes van der Laan (</w:t>
      </w:r>
      <w:r w:rsidR="00415703" w:rsidRPr="00785395">
        <w:rPr>
          <w:rFonts w:ascii="Palatino Linotype" w:hAnsi="Palatino Linotype"/>
          <w:sz w:val="22"/>
          <w:szCs w:val="22"/>
        </w:rPr>
        <w:t>exposities</w:t>
      </w:r>
      <w:r w:rsidRPr="00785395">
        <w:rPr>
          <w:rFonts w:ascii="Palatino Linotype" w:hAnsi="Palatino Linotype"/>
          <w:sz w:val="22"/>
          <w:szCs w:val="22"/>
        </w:rPr>
        <w:t>)</w:t>
      </w:r>
    </w:p>
    <w:p w14:paraId="7D218D03" w14:textId="20255340" w:rsidR="00DE0CE8" w:rsidRPr="00785395" w:rsidRDefault="0099157A">
      <w:pPr>
        <w:rPr>
          <w:rFonts w:ascii="Palatino Linotype" w:hAnsi="Palatino Linotype"/>
          <w:color w:val="70AD47" w:themeColor="accent6"/>
          <w:sz w:val="22"/>
          <w:szCs w:val="22"/>
        </w:rPr>
      </w:pPr>
      <w:r w:rsidRPr="00785395">
        <w:rPr>
          <w:rFonts w:ascii="Palatino Linotype" w:hAnsi="Palatino Linotype"/>
          <w:sz w:val="22"/>
          <w:szCs w:val="22"/>
        </w:rPr>
        <w:t>Albert Lotgering (</w:t>
      </w:r>
      <w:r w:rsidR="00D65C67">
        <w:rPr>
          <w:rFonts w:ascii="Palatino Linotype" w:hAnsi="Palatino Linotype"/>
          <w:sz w:val="22"/>
          <w:szCs w:val="22"/>
        </w:rPr>
        <w:t xml:space="preserve">tot september 2021; gaat verder als vrijwilliger voor de organisatie van </w:t>
      </w:r>
      <w:r w:rsidRPr="00785395">
        <w:rPr>
          <w:rFonts w:ascii="Palatino Linotype" w:hAnsi="Palatino Linotype"/>
          <w:sz w:val="22"/>
          <w:szCs w:val="22"/>
        </w:rPr>
        <w:t>film)</w:t>
      </w:r>
    </w:p>
    <w:p w14:paraId="0B2BB25D" w14:textId="77777777" w:rsidR="00FC4249" w:rsidRPr="00785395" w:rsidRDefault="00FC4249">
      <w:pPr>
        <w:rPr>
          <w:rFonts w:ascii="Palatino Linotype" w:hAnsi="Palatino Linotype"/>
          <w:sz w:val="22"/>
          <w:szCs w:val="22"/>
        </w:rPr>
      </w:pPr>
    </w:p>
    <w:p w14:paraId="26666072" w14:textId="77777777" w:rsidR="00852420" w:rsidRPr="00785395" w:rsidRDefault="00852420">
      <w:pPr>
        <w:rPr>
          <w:rFonts w:ascii="Palatino Linotype" w:hAnsi="Palatino Linotype"/>
          <w:b/>
          <w:i/>
          <w:sz w:val="22"/>
          <w:szCs w:val="22"/>
        </w:rPr>
      </w:pPr>
      <w:r w:rsidRPr="00785395">
        <w:rPr>
          <w:rFonts w:ascii="Palatino Linotype" w:hAnsi="Palatino Linotype"/>
          <w:b/>
          <w:i/>
          <w:sz w:val="22"/>
          <w:szCs w:val="22"/>
        </w:rPr>
        <w:t>Vrijwilligers</w:t>
      </w:r>
    </w:p>
    <w:p w14:paraId="091674A2" w14:textId="08EB9860" w:rsidR="004979F8" w:rsidRDefault="00852420" w:rsidP="007930BB">
      <w:pPr>
        <w:rPr>
          <w:rFonts w:ascii="Palatino Linotype" w:hAnsi="Palatino Linotype"/>
          <w:sz w:val="22"/>
          <w:szCs w:val="22"/>
        </w:rPr>
      </w:pPr>
      <w:r w:rsidRPr="00785395">
        <w:rPr>
          <w:rFonts w:ascii="Palatino Linotype" w:hAnsi="Palatino Linotype"/>
          <w:sz w:val="22"/>
          <w:szCs w:val="22"/>
        </w:rPr>
        <w:t xml:space="preserve">Een organisatie als de </w:t>
      </w:r>
      <w:r w:rsidR="00284F27" w:rsidRPr="00785395">
        <w:rPr>
          <w:rFonts w:ascii="Palatino Linotype" w:hAnsi="Palatino Linotype"/>
          <w:sz w:val="22"/>
          <w:szCs w:val="22"/>
        </w:rPr>
        <w:t>CCA</w:t>
      </w:r>
      <w:r w:rsidR="00F136C1" w:rsidRPr="00785395">
        <w:rPr>
          <w:rFonts w:ascii="Palatino Linotype" w:hAnsi="Palatino Linotype"/>
          <w:sz w:val="22"/>
          <w:szCs w:val="22"/>
        </w:rPr>
        <w:t>SW</w:t>
      </w:r>
      <w:r w:rsidRPr="00785395">
        <w:rPr>
          <w:rFonts w:ascii="Palatino Linotype" w:hAnsi="Palatino Linotype"/>
          <w:sz w:val="22"/>
          <w:szCs w:val="22"/>
        </w:rPr>
        <w:t xml:space="preserve"> kan niet functioneren als er niet regelmatig een beroep kan worden gedaan op een aantal vrijwilligers. Zij h</w:t>
      </w:r>
      <w:r w:rsidR="00214442" w:rsidRPr="00785395">
        <w:rPr>
          <w:rFonts w:ascii="Palatino Linotype" w:hAnsi="Palatino Linotype"/>
          <w:sz w:val="22"/>
          <w:szCs w:val="22"/>
        </w:rPr>
        <w:t>i</w:t>
      </w:r>
      <w:r w:rsidRPr="00785395">
        <w:rPr>
          <w:rFonts w:ascii="Palatino Linotype" w:hAnsi="Palatino Linotype"/>
          <w:sz w:val="22"/>
          <w:szCs w:val="22"/>
        </w:rPr>
        <w:t>elpen bij de voorbereidingen van de ex</w:t>
      </w:r>
      <w:r w:rsidR="00CD666A" w:rsidRPr="00785395">
        <w:rPr>
          <w:rFonts w:ascii="Palatino Linotype" w:hAnsi="Palatino Linotype"/>
          <w:sz w:val="22"/>
          <w:szCs w:val="22"/>
        </w:rPr>
        <w:t>positie</w:t>
      </w:r>
      <w:r w:rsidRPr="00785395">
        <w:rPr>
          <w:rFonts w:ascii="Palatino Linotype" w:hAnsi="Palatino Linotype"/>
          <w:sz w:val="22"/>
          <w:szCs w:val="22"/>
        </w:rPr>
        <w:t>s en concerten</w:t>
      </w:r>
      <w:r w:rsidR="00CD666A" w:rsidRPr="00785395">
        <w:rPr>
          <w:rFonts w:ascii="Palatino Linotype" w:hAnsi="Palatino Linotype"/>
          <w:sz w:val="22"/>
          <w:szCs w:val="22"/>
        </w:rPr>
        <w:t>.</w:t>
      </w:r>
      <w:r w:rsidR="00284F27" w:rsidRPr="00785395">
        <w:rPr>
          <w:rFonts w:ascii="Palatino Linotype" w:hAnsi="Palatino Linotype"/>
          <w:sz w:val="22"/>
          <w:szCs w:val="22"/>
        </w:rPr>
        <w:t xml:space="preserve"> </w:t>
      </w:r>
      <w:r w:rsidR="00F14D1F" w:rsidRPr="00785395">
        <w:rPr>
          <w:rFonts w:ascii="Palatino Linotype" w:hAnsi="Palatino Linotype"/>
          <w:sz w:val="22"/>
          <w:szCs w:val="22"/>
        </w:rPr>
        <w:t xml:space="preserve">De </w:t>
      </w:r>
      <w:r w:rsidR="008A4F69" w:rsidRPr="00785395">
        <w:rPr>
          <w:rFonts w:ascii="Palatino Linotype" w:hAnsi="Palatino Linotype"/>
          <w:sz w:val="22"/>
          <w:szCs w:val="22"/>
        </w:rPr>
        <w:t xml:space="preserve">commissie </w:t>
      </w:r>
      <w:r w:rsidR="00F14D1F" w:rsidRPr="00785395">
        <w:rPr>
          <w:rFonts w:ascii="Palatino Linotype" w:hAnsi="Palatino Linotype"/>
          <w:sz w:val="22"/>
          <w:szCs w:val="22"/>
        </w:rPr>
        <w:t>is al deze vrijwilligers veel dank verschuldigd.</w:t>
      </w:r>
      <w:r w:rsidR="004A7E2D" w:rsidRPr="00785395">
        <w:rPr>
          <w:rFonts w:ascii="Palatino Linotype" w:hAnsi="Palatino Linotype"/>
          <w:sz w:val="22"/>
          <w:szCs w:val="22"/>
        </w:rPr>
        <w:t xml:space="preserve"> </w:t>
      </w:r>
      <w:r w:rsidR="00D65C67">
        <w:rPr>
          <w:rFonts w:ascii="Palatino Linotype" w:hAnsi="Palatino Linotype"/>
          <w:sz w:val="22"/>
          <w:szCs w:val="22"/>
        </w:rPr>
        <w:t>Met nieuwjaar heeft de commissie alle vri</w:t>
      </w:r>
      <w:r w:rsidR="004979F8">
        <w:rPr>
          <w:rFonts w:ascii="Palatino Linotype" w:hAnsi="Palatino Linotype"/>
          <w:sz w:val="22"/>
          <w:szCs w:val="22"/>
        </w:rPr>
        <w:t>j</w:t>
      </w:r>
      <w:r w:rsidR="00D65C67">
        <w:rPr>
          <w:rFonts w:ascii="Palatino Linotype" w:hAnsi="Palatino Linotype"/>
          <w:sz w:val="22"/>
          <w:szCs w:val="22"/>
        </w:rPr>
        <w:t>willigers en best</w:t>
      </w:r>
      <w:r w:rsidR="004979F8">
        <w:rPr>
          <w:rFonts w:ascii="Palatino Linotype" w:hAnsi="Palatino Linotype"/>
          <w:sz w:val="22"/>
          <w:szCs w:val="22"/>
        </w:rPr>
        <w:t>uursleden een attentie bezorgd als dank voor hun belangeloze inzet.</w:t>
      </w:r>
    </w:p>
    <w:p w14:paraId="34549786" w14:textId="77777777" w:rsidR="009169C0" w:rsidRPr="00785395" w:rsidRDefault="009169C0" w:rsidP="007930BB">
      <w:pPr>
        <w:rPr>
          <w:rFonts w:ascii="Palatino Linotype" w:hAnsi="Palatino Linotype"/>
          <w:b/>
          <w:i/>
          <w:sz w:val="22"/>
          <w:szCs w:val="22"/>
        </w:rPr>
      </w:pPr>
    </w:p>
    <w:p w14:paraId="211249D2" w14:textId="77777777" w:rsidR="007930BB" w:rsidRPr="00785395" w:rsidRDefault="007930BB" w:rsidP="007930BB">
      <w:pPr>
        <w:rPr>
          <w:rFonts w:ascii="Palatino Linotype" w:hAnsi="Palatino Linotype"/>
          <w:b/>
          <w:i/>
          <w:sz w:val="22"/>
          <w:szCs w:val="22"/>
        </w:rPr>
      </w:pPr>
      <w:r w:rsidRPr="00785395">
        <w:rPr>
          <w:rFonts w:ascii="Palatino Linotype" w:hAnsi="Palatino Linotype"/>
          <w:b/>
          <w:i/>
          <w:sz w:val="22"/>
          <w:szCs w:val="22"/>
        </w:rPr>
        <w:t>AVG</w:t>
      </w:r>
    </w:p>
    <w:p w14:paraId="55A6B5DC" w14:textId="77777777" w:rsidR="007930BB" w:rsidRPr="00785395" w:rsidRDefault="007930BB" w:rsidP="007930BB">
      <w:pPr>
        <w:rPr>
          <w:rFonts w:ascii="Palatino Linotype" w:hAnsi="Palatino Linotype"/>
          <w:sz w:val="22"/>
          <w:szCs w:val="22"/>
        </w:rPr>
      </w:pPr>
      <w:r w:rsidRPr="00785395">
        <w:rPr>
          <w:rFonts w:ascii="Palatino Linotype" w:hAnsi="Palatino Linotype"/>
          <w:sz w:val="22"/>
          <w:szCs w:val="22"/>
        </w:rPr>
        <w:t>Persoonsgegevens worden verwerkt ten behoeve van de volgende doelstellingen:</w:t>
      </w:r>
    </w:p>
    <w:p w14:paraId="779B9814" w14:textId="2DBEBE03" w:rsidR="007930BB" w:rsidRPr="00785395" w:rsidRDefault="007930BB" w:rsidP="007930BB">
      <w:pPr>
        <w:pStyle w:val="gmail-m2919829633594185993gmail-msolistparagraph"/>
        <w:spacing w:before="0" w:beforeAutospacing="0" w:after="0" w:afterAutospacing="0"/>
        <w:rPr>
          <w:rFonts w:ascii="Palatino Linotype" w:hAnsi="Palatino Linotype"/>
          <w:sz w:val="22"/>
          <w:szCs w:val="22"/>
        </w:rPr>
      </w:pPr>
      <w:r w:rsidRPr="00785395">
        <w:rPr>
          <w:rFonts w:ascii="Palatino Linotype" w:hAnsi="Palatino Linotype"/>
          <w:sz w:val="22"/>
          <w:szCs w:val="22"/>
        </w:rPr>
        <w:t>· Administratieve- en communicatieve doeleinden t.b.v. organiseren van activiteiten, betalingen aan kopers/verkopers, subsidiegevers, fondsen, vrienden van de CCA</w:t>
      </w:r>
      <w:r w:rsidR="00A1194E" w:rsidRPr="00785395">
        <w:rPr>
          <w:rFonts w:ascii="Palatino Linotype" w:hAnsi="Palatino Linotype"/>
          <w:sz w:val="22"/>
          <w:szCs w:val="22"/>
        </w:rPr>
        <w:t>SW</w:t>
      </w:r>
      <w:r w:rsidRPr="00785395">
        <w:rPr>
          <w:rFonts w:ascii="Palatino Linotype" w:hAnsi="Palatino Linotype"/>
          <w:sz w:val="22"/>
          <w:szCs w:val="22"/>
        </w:rPr>
        <w:t>,  </w:t>
      </w:r>
    </w:p>
    <w:p w14:paraId="27262B55" w14:textId="77777777" w:rsidR="007930BB" w:rsidRPr="00785395" w:rsidRDefault="007930BB" w:rsidP="007930BB">
      <w:pPr>
        <w:pStyle w:val="gmail-m2919829633594185993gmail-msolistparagraph"/>
        <w:spacing w:before="0" w:beforeAutospacing="0" w:after="0" w:afterAutospacing="0"/>
        <w:rPr>
          <w:rFonts w:ascii="Palatino Linotype" w:hAnsi="Palatino Linotype"/>
          <w:sz w:val="22"/>
          <w:szCs w:val="22"/>
        </w:rPr>
      </w:pPr>
      <w:r w:rsidRPr="00785395">
        <w:rPr>
          <w:rFonts w:ascii="Palatino Linotype" w:hAnsi="Palatino Linotype"/>
          <w:sz w:val="22"/>
          <w:szCs w:val="22"/>
        </w:rPr>
        <w:t>· Het betreft: NAW-gegevens, (Zakelijk) Telefoonnummer, (Zakelijk) E-mailadres.</w:t>
      </w:r>
    </w:p>
    <w:p w14:paraId="7E591D4A" w14:textId="368F3530" w:rsidR="007930BB" w:rsidRDefault="007930BB">
      <w:pPr>
        <w:rPr>
          <w:rFonts w:ascii="Palatino Linotype" w:hAnsi="Palatino Linotype"/>
          <w:b/>
          <w:sz w:val="22"/>
          <w:szCs w:val="22"/>
        </w:rPr>
      </w:pPr>
    </w:p>
    <w:p w14:paraId="2EF83F3E" w14:textId="77777777" w:rsidR="00481DB7" w:rsidRPr="00785395" w:rsidRDefault="00481DB7">
      <w:pPr>
        <w:rPr>
          <w:rFonts w:ascii="Palatino Linotype" w:hAnsi="Palatino Linotype"/>
          <w:b/>
          <w:sz w:val="22"/>
          <w:szCs w:val="22"/>
        </w:rPr>
      </w:pPr>
    </w:p>
    <w:p w14:paraId="3BC58FAD" w14:textId="77777777" w:rsidR="00852420" w:rsidRPr="00785395" w:rsidRDefault="00A3225F">
      <w:pPr>
        <w:rPr>
          <w:rFonts w:ascii="Palatino Linotype" w:hAnsi="Palatino Linotype"/>
          <w:b/>
          <w:i/>
          <w:sz w:val="22"/>
          <w:szCs w:val="22"/>
        </w:rPr>
      </w:pPr>
      <w:r w:rsidRPr="00785395">
        <w:rPr>
          <w:rFonts w:ascii="Palatino Linotype" w:hAnsi="Palatino Linotype"/>
          <w:b/>
          <w:i/>
          <w:sz w:val="22"/>
          <w:szCs w:val="22"/>
        </w:rPr>
        <w:lastRenderedPageBreak/>
        <w:t>Sponsoring</w:t>
      </w:r>
    </w:p>
    <w:p w14:paraId="2525B9FD" w14:textId="4BAAF8D8" w:rsidR="00852420" w:rsidRPr="00785395" w:rsidRDefault="00426518">
      <w:pPr>
        <w:rPr>
          <w:rFonts w:ascii="Palatino Linotype" w:hAnsi="Palatino Linotype"/>
          <w:b/>
          <w:sz w:val="22"/>
          <w:szCs w:val="22"/>
        </w:rPr>
      </w:pPr>
      <w:r w:rsidRPr="00785395">
        <w:rPr>
          <w:rFonts w:ascii="Palatino Linotype" w:hAnsi="Palatino Linotype"/>
          <w:sz w:val="22"/>
          <w:szCs w:val="22"/>
        </w:rPr>
        <w:t xml:space="preserve">De </w:t>
      </w:r>
      <w:r w:rsidR="00284F27" w:rsidRPr="00785395">
        <w:rPr>
          <w:rFonts w:ascii="Palatino Linotype" w:hAnsi="Palatino Linotype"/>
          <w:sz w:val="22"/>
          <w:szCs w:val="22"/>
        </w:rPr>
        <w:t>CCA</w:t>
      </w:r>
      <w:r w:rsidR="00A1194E" w:rsidRPr="00785395">
        <w:rPr>
          <w:rFonts w:ascii="Palatino Linotype" w:hAnsi="Palatino Linotype"/>
          <w:sz w:val="22"/>
          <w:szCs w:val="22"/>
        </w:rPr>
        <w:t>SW</w:t>
      </w:r>
      <w:r w:rsidRPr="00785395">
        <w:rPr>
          <w:rFonts w:ascii="Palatino Linotype" w:hAnsi="Palatino Linotype"/>
          <w:sz w:val="22"/>
          <w:szCs w:val="22"/>
        </w:rPr>
        <w:t xml:space="preserve"> kan haar activiteiten organiseren doordat sponsoren regelmatig een bijdrage beschikbaar stel</w:t>
      </w:r>
      <w:r w:rsidR="00F136C1" w:rsidRPr="00785395">
        <w:rPr>
          <w:rFonts w:ascii="Palatino Linotype" w:hAnsi="Palatino Linotype"/>
          <w:sz w:val="22"/>
          <w:szCs w:val="22"/>
        </w:rPr>
        <w:t>len</w:t>
      </w:r>
      <w:r w:rsidRPr="00785395">
        <w:rPr>
          <w:rFonts w:ascii="Palatino Linotype" w:hAnsi="Palatino Linotype"/>
          <w:sz w:val="22"/>
          <w:szCs w:val="22"/>
        </w:rPr>
        <w:t xml:space="preserve">. </w:t>
      </w:r>
      <w:r w:rsidR="00E23925" w:rsidRPr="00785395">
        <w:rPr>
          <w:rFonts w:ascii="Palatino Linotype" w:hAnsi="Palatino Linotype"/>
          <w:sz w:val="22"/>
          <w:szCs w:val="22"/>
        </w:rPr>
        <w:t>De CCA</w:t>
      </w:r>
      <w:r w:rsidR="00F136C1" w:rsidRPr="00785395">
        <w:rPr>
          <w:rFonts w:ascii="Palatino Linotype" w:hAnsi="Palatino Linotype"/>
          <w:sz w:val="22"/>
          <w:szCs w:val="22"/>
        </w:rPr>
        <w:t>SW</w:t>
      </w:r>
      <w:r w:rsidR="00E23925" w:rsidRPr="00785395">
        <w:rPr>
          <w:rFonts w:ascii="Palatino Linotype" w:hAnsi="Palatino Linotype"/>
          <w:sz w:val="22"/>
          <w:szCs w:val="22"/>
        </w:rPr>
        <w:t xml:space="preserve"> is erg dankbaar voor deze bijdragen.</w:t>
      </w:r>
    </w:p>
    <w:p w14:paraId="33AB811E" w14:textId="77777777" w:rsidR="00D202D4" w:rsidRPr="00785395" w:rsidRDefault="00D202D4">
      <w:pPr>
        <w:rPr>
          <w:rFonts w:ascii="Palatino Linotype" w:hAnsi="Palatino Linotype"/>
          <w:b/>
          <w:i/>
          <w:sz w:val="22"/>
          <w:szCs w:val="22"/>
        </w:rPr>
      </w:pPr>
    </w:p>
    <w:p w14:paraId="0DF3EFA1" w14:textId="6EEA92B4" w:rsidR="00D93FA6" w:rsidRDefault="00D93FA6">
      <w:pPr>
        <w:rPr>
          <w:rFonts w:ascii="Palatino Linotype" w:hAnsi="Palatino Linotype"/>
          <w:b/>
          <w:i/>
          <w:sz w:val="22"/>
          <w:szCs w:val="22"/>
        </w:rPr>
      </w:pPr>
      <w:r w:rsidRPr="00785395">
        <w:rPr>
          <w:rFonts w:ascii="Palatino Linotype" w:hAnsi="Palatino Linotype"/>
          <w:b/>
          <w:i/>
          <w:sz w:val="22"/>
          <w:szCs w:val="22"/>
        </w:rPr>
        <w:t>Financieel jaaroverzicht</w:t>
      </w:r>
      <w:r w:rsidR="00FC4249" w:rsidRPr="00785395">
        <w:rPr>
          <w:rFonts w:ascii="Palatino Linotype" w:hAnsi="Palatino Linotype"/>
          <w:b/>
          <w:i/>
          <w:sz w:val="22"/>
          <w:szCs w:val="22"/>
        </w:rPr>
        <w:t xml:space="preserve"> </w:t>
      </w:r>
      <w:r w:rsidR="00A1194E" w:rsidRPr="00785395">
        <w:rPr>
          <w:rFonts w:ascii="Palatino Linotype" w:hAnsi="Palatino Linotype"/>
          <w:b/>
          <w:i/>
          <w:sz w:val="22"/>
          <w:szCs w:val="22"/>
        </w:rPr>
        <w:t>202</w:t>
      </w:r>
      <w:r w:rsidR="004979F8">
        <w:rPr>
          <w:rFonts w:ascii="Palatino Linotype" w:hAnsi="Palatino Linotype"/>
          <w:b/>
          <w:i/>
          <w:sz w:val="22"/>
          <w:szCs w:val="22"/>
        </w:rPr>
        <w:t>1</w:t>
      </w:r>
    </w:p>
    <w:p w14:paraId="40D36DE2" w14:textId="00B79CDA" w:rsidR="004979F8" w:rsidRDefault="004979F8">
      <w:pPr>
        <w:rPr>
          <w:rFonts w:ascii="Palatino Linotype" w:hAnsi="Palatino Linotype"/>
          <w:b/>
          <w:i/>
          <w:sz w:val="22"/>
          <w:szCs w:val="22"/>
        </w:rPr>
      </w:pPr>
    </w:p>
    <w:tbl>
      <w:tblPr>
        <w:tblW w:w="8032" w:type="dxa"/>
        <w:tblCellMar>
          <w:left w:w="70" w:type="dxa"/>
          <w:right w:w="70" w:type="dxa"/>
        </w:tblCellMar>
        <w:tblLook w:val="04A0" w:firstRow="1" w:lastRow="0" w:firstColumn="1" w:lastColumn="0" w:noHBand="0" w:noVBand="1"/>
      </w:tblPr>
      <w:tblGrid>
        <w:gridCol w:w="2542"/>
        <w:gridCol w:w="1417"/>
        <w:gridCol w:w="2473"/>
        <w:gridCol w:w="1600"/>
      </w:tblGrid>
      <w:tr w:rsidR="00415703" w:rsidRPr="00785395" w14:paraId="3B5B5F88" w14:textId="77777777" w:rsidTr="00E977ED">
        <w:trPr>
          <w:trHeight w:val="255"/>
        </w:trPr>
        <w:tc>
          <w:tcPr>
            <w:tcW w:w="2542"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795E404E"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Overige inkomsten</w:t>
            </w:r>
          </w:p>
        </w:tc>
        <w:tc>
          <w:tcPr>
            <w:tcW w:w="1417" w:type="dxa"/>
            <w:tcBorders>
              <w:top w:val="single" w:sz="8" w:space="0" w:color="auto"/>
              <w:left w:val="nil"/>
              <w:bottom w:val="single" w:sz="4" w:space="0" w:color="auto"/>
              <w:right w:val="single" w:sz="4" w:space="0" w:color="auto"/>
            </w:tcBorders>
            <w:shd w:val="clear" w:color="auto" w:fill="auto"/>
            <w:noWrap/>
            <w:vAlign w:val="bottom"/>
            <w:hideMark/>
          </w:tcPr>
          <w:p w14:paraId="2FD5F6E9" w14:textId="32EA5181"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w:t>
            </w:r>
            <w:r w:rsidR="00270593" w:rsidRPr="00785395">
              <w:rPr>
                <w:rFonts w:ascii="Palatino Linotype" w:hAnsi="Palatino Linotype" w:cs="Arial"/>
                <w:sz w:val="22"/>
                <w:szCs w:val="22"/>
              </w:rPr>
              <w:t xml:space="preserve"> </w:t>
            </w:r>
            <w:r w:rsidRPr="00785395">
              <w:rPr>
                <w:rFonts w:ascii="Palatino Linotype" w:hAnsi="Palatino Linotype" w:cs="Arial"/>
                <w:sz w:val="22"/>
                <w:szCs w:val="22"/>
              </w:rPr>
              <w:t xml:space="preserve">      </w:t>
            </w:r>
            <w:r w:rsidR="00BF63D9">
              <w:rPr>
                <w:rFonts w:ascii="Palatino Linotype" w:hAnsi="Palatino Linotype" w:cs="Arial"/>
                <w:sz w:val="22"/>
                <w:szCs w:val="22"/>
              </w:rPr>
              <w:t>598,50</w:t>
            </w:r>
            <w:r w:rsidRPr="00785395">
              <w:rPr>
                <w:rFonts w:ascii="Palatino Linotype" w:hAnsi="Palatino Linotype" w:cs="Arial"/>
                <w:sz w:val="22"/>
                <w:szCs w:val="22"/>
              </w:rPr>
              <w:t xml:space="preserve"> </w:t>
            </w:r>
          </w:p>
        </w:tc>
        <w:tc>
          <w:tcPr>
            <w:tcW w:w="2473" w:type="dxa"/>
            <w:tcBorders>
              <w:top w:val="single" w:sz="8" w:space="0" w:color="auto"/>
              <w:left w:val="nil"/>
              <w:bottom w:val="single" w:sz="4" w:space="0" w:color="auto"/>
              <w:right w:val="single" w:sz="4" w:space="0" w:color="auto"/>
            </w:tcBorders>
            <w:shd w:val="clear" w:color="auto" w:fill="auto"/>
            <w:noWrap/>
            <w:vAlign w:val="bottom"/>
            <w:hideMark/>
          </w:tcPr>
          <w:p w14:paraId="3E6E04D0"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Bankkosten</w:t>
            </w:r>
          </w:p>
        </w:tc>
        <w:tc>
          <w:tcPr>
            <w:tcW w:w="1600" w:type="dxa"/>
            <w:tcBorders>
              <w:top w:val="single" w:sz="8" w:space="0" w:color="auto"/>
              <w:left w:val="nil"/>
              <w:bottom w:val="single" w:sz="4" w:space="0" w:color="auto"/>
              <w:right w:val="single" w:sz="8" w:space="0" w:color="auto"/>
            </w:tcBorders>
            <w:shd w:val="clear" w:color="auto" w:fill="auto"/>
            <w:noWrap/>
            <w:vAlign w:val="bottom"/>
            <w:hideMark/>
          </w:tcPr>
          <w:p w14:paraId="1DBB73EF" w14:textId="38517D6B"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                1</w:t>
            </w:r>
            <w:r w:rsidR="00E977ED">
              <w:rPr>
                <w:rFonts w:ascii="Palatino Linotype" w:hAnsi="Palatino Linotype" w:cs="Arial"/>
                <w:sz w:val="22"/>
                <w:szCs w:val="22"/>
              </w:rPr>
              <w:t>20</w:t>
            </w:r>
          </w:p>
        </w:tc>
      </w:tr>
      <w:tr w:rsidR="00415703" w:rsidRPr="00785395" w14:paraId="735DC81A" w14:textId="77777777" w:rsidTr="00E977ED">
        <w:trPr>
          <w:trHeight w:val="255"/>
        </w:trPr>
        <w:tc>
          <w:tcPr>
            <w:tcW w:w="2542" w:type="dxa"/>
            <w:tcBorders>
              <w:top w:val="nil"/>
              <w:left w:val="single" w:sz="8" w:space="0" w:color="auto"/>
              <w:bottom w:val="single" w:sz="4" w:space="0" w:color="auto"/>
              <w:right w:val="single" w:sz="4" w:space="0" w:color="auto"/>
            </w:tcBorders>
            <w:shd w:val="clear" w:color="auto" w:fill="auto"/>
            <w:noWrap/>
            <w:vAlign w:val="bottom"/>
            <w:hideMark/>
          </w:tcPr>
          <w:p w14:paraId="3B6CB7BA"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Sponsoring</w:t>
            </w:r>
          </w:p>
        </w:tc>
        <w:tc>
          <w:tcPr>
            <w:tcW w:w="1417" w:type="dxa"/>
            <w:tcBorders>
              <w:top w:val="nil"/>
              <w:left w:val="nil"/>
              <w:bottom w:val="single" w:sz="4" w:space="0" w:color="auto"/>
              <w:right w:val="single" w:sz="4" w:space="0" w:color="auto"/>
            </w:tcBorders>
            <w:shd w:val="clear" w:color="auto" w:fill="auto"/>
            <w:noWrap/>
            <w:vAlign w:val="bottom"/>
            <w:hideMark/>
          </w:tcPr>
          <w:p w14:paraId="54D133CF" w14:textId="2647FE0F"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w:t>
            </w:r>
            <w:r w:rsidR="00BF63D9">
              <w:rPr>
                <w:rFonts w:ascii="Palatino Linotype" w:hAnsi="Palatino Linotype" w:cs="Arial"/>
                <w:sz w:val="22"/>
                <w:szCs w:val="22"/>
              </w:rPr>
              <w:t xml:space="preserve"> 346,34</w:t>
            </w:r>
            <w:r w:rsidRPr="00785395">
              <w:rPr>
                <w:rFonts w:ascii="Palatino Linotype" w:hAnsi="Palatino Linotype" w:cs="Arial"/>
                <w:sz w:val="22"/>
                <w:szCs w:val="22"/>
              </w:rPr>
              <w:t xml:space="preserve"> </w:t>
            </w:r>
          </w:p>
        </w:tc>
        <w:tc>
          <w:tcPr>
            <w:tcW w:w="2473" w:type="dxa"/>
            <w:tcBorders>
              <w:top w:val="nil"/>
              <w:left w:val="nil"/>
              <w:bottom w:val="single" w:sz="4" w:space="0" w:color="auto"/>
              <w:right w:val="single" w:sz="4" w:space="0" w:color="auto"/>
            </w:tcBorders>
            <w:shd w:val="clear" w:color="auto" w:fill="auto"/>
            <w:noWrap/>
            <w:vAlign w:val="bottom"/>
            <w:hideMark/>
          </w:tcPr>
          <w:p w14:paraId="78BD72D9"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Organisatiekosten</w:t>
            </w:r>
          </w:p>
        </w:tc>
        <w:tc>
          <w:tcPr>
            <w:tcW w:w="1600" w:type="dxa"/>
            <w:tcBorders>
              <w:top w:val="nil"/>
              <w:left w:val="nil"/>
              <w:bottom w:val="single" w:sz="4" w:space="0" w:color="auto"/>
              <w:right w:val="single" w:sz="8" w:space="0" w:color="auto"/>
            </w:tcBorders>
            <w:shd w:val="clear" w:color="auto" w:fill="auto"/>
            <w:noWrap/>
            <w:vAlign w:val="bottom"/>
            <w:hideMark/>
          </w:tcPr>
          <w:p w14:paraId="16EBE931" w14:textId="71274D4A"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         </w:t>
            </w:r>
            <w:r w:rsidR="00E977ED">
              <w:rPr>
                <w:rFonts w:ascii="Palatino Linotype" w:hAnsi="Palatino Linotype" w:cs="Arial"/>
                <w:sz w:val="22"/>
                <w:szCs w:val="22"/>
              </w:rPr>
              <w:t>3.092,35</w:t>
            </w:r>
            <w:r w:rsidRPr="00785395">
              <w:rPr>
                <w:rFonts w:ascii="Palatino Linotype" w:hAnsi="Palatino Linotype" w:cs="Arial"/>
                <w:sz w:val="22"/>
                <w:szCs w:val="22"/>
              </w:rPr>
              <w:t xml:space="preserve"> </w:t>
            </w:r>
          </w:p>
        </w:tc>
      </w:tr>
      <w:tr w:rsidR="00415703" w:rsidRPr="00785395" w14:paraId="2D1EB0BF" w14:textId="77777777" w:rsidTr="00E977ED">
        <w:trPr>
          <w:trHeight w:val="255"/>
        </w:trPr>
        <w:tc>
          <w:tcPr>
            <w:tcW w:w="2542" w:type="dxa"/>
            <w:tcBorders>
              <w:top w:val="nil"/>
              <w:left w:val="single" w:sz="8" w:space="0" w:color="auto"/>
              <w:bottom w:val="single" w:sz="4" w:space="0" w:color="auto"/>
              <w:right w:val="single" w:sz="4" w:space="0" w:color="auto"/>
            </w:tcBorders>
            <w:shd w:val="clear" w:color="auto" w:fill="auto"/>
            <w:noWrap/>
            <w:vAlign w:val="bottom"/>
            <w:hideMark/>
          </w:tcPr>
          <w:p w14:paraId="6FD27C56"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Vriendenbijdragen</w:t>
            </w:r>
          </w:p>
        </w:tc>
        <w:tc>
          <w:tcPr>
            <w:tcW w:w="1417" w:type="dxa"/>
            <w:tcBorders>
              <w:top w:val="nil"/>
              <w:left w:val="nil"/>
              <w:bottom w:val="single" w:sz="4" w:space="0" w:color="auto"/>
              <w:right w:val="single" w:sz="4" w:space="0" w:color="auto"/>
            </w:tcBorders>
            <w:shd w:val="clear" w:color="auto" w:fill="auto"/>
            <w:noWrap/>
            <w:vAlign w:val="bottom"/>
            <w:hideMark/>
          </w:tcPr>
          <w:p w14:paraId="78F8E8D9" w14:textId="7DCC6B94"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w:t>
            </w:r>
            <w:r w:rsidR="00BF63D9">
              <w:rPr>
                <w:rFonts w:ascii="Palatino Linotype" w:hAnsi="Palatino Linotype" w:cs="Arial"/>
                <w:sz w:val="22"/>
                <w:szCs w:val="22"/>
              </w:rPr>
              <w:t xml:space="preserve">  99</w:t>
            </w:r>
            <w:r w:rsidRPr="00785395">
              <w:rPr>
                <w:rFonts w:ascii="Palatino Linotype" w:hAnsi="Palatino Linotype" w:cs="Arial"/>
                <w:sz w:val="22"/>
                <w:szCs w:val="22"/>
              </w:rPr>
              <w:t>0</w:t>
            </w:r>
            <w:r w:rsidR="00BF63D9">
              <w:rPr>
                <w:rFonts w:ascii="Palatino Linotype" w:hAnsi="Palatino Linotype" w:cs="Arial"/>
                <w:sz w:val="22"/>
                <w:szCs w:val="22"/>
              </w:rPr>
              <w:t>,00</w:t>
            </w:r>
            <w:r w:rsidRPr="00785395">
              <w:rPr>
                <w:rFonts w:ascii="Palatino Linotype" w:hAnsi="Palatino Linotype" w:cs="Arial"/>
                <w:sz w:val="22"/>
                <w:szCs w:val="22"/>
              </w:rPr>
              <w:t xml:space="preserve"> </w:t>
            </w:r>
          </w:p>
        </w:tc>
        <w:tc>
          <w:tcPr>
            <w:tcW w:w="2473" w:type="dxa"/>
            <w:tcBorders>
              <w:top w:val="nil"/>
              <w:left w:val="nil"/>
              <w:bottom w:val="single" w:sz="4" w:space="0" w:color="auto"/>
              <w:right w:val="single" w:sz="4" w:space="0" w:color="auto"/>
            </w:tcBorders>
            <w:shd w:val="clear" w:color="auto" w:fill="auto"/>
            <w:noWrap/>
            <w:vAlign w:val="bottom"/>
            <w:hideMark/>
          </w:tcPr>
          <w:p w14:paraId="0009C58C"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Huur</w:t>
            </w:r>
          </w:p>
        </w:tc>
        <w:tc>
          <w:tcPr>
            <w:tcW w:w="1600" w:type="dxa"/>
            <w:tcBorders>
              <w:top w:val="nil"/>
              <w:left w:val="nil"/>
              <w:bottom w:val="single" w:sz="4" w:space="0" w:color="auto"/>
              <w:right w:val="single" w:sz="8" w:space="0" w:color="auto"/>
            </w:tcBorders>
            <w:shd w:val="clear" w:color="auto" w:fill="auto"/>
            <w:noWrap/>
            <w:vAlign w:val="bottom"/>
            <w:hideMark/>
          </w:tcPr>
          <w:p w14:paraId="11EC30F4" w14:textId="4517B03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         </w:t>
            </w:r>
            <w:r w:rsidR="00E977ED">
              <w:rPr>
                <w:rFonts w:ascii="Palatino Linotype" w:hAnsi="Palatino Linotype" w:cs="Arial"/>
                <w:sz w:val="22"/>
                <w:szCs w:val="22"/>
              </w:rPr>
              <w:t xml:space="preserve"> </w:t>
            </w:r>
            <w:r w:rsidRPr="00785395">
              <w:rPr>
                <w:rFonts w:ascii="Palatino Linotype" w:hAnsi="Palatino Linotype" w:cs="Arial"/>
                <w:sz w:val="22"/>
                <w:szCs w:val="22"/>
              </w:rPr>
              <w:t xml:space="preserve">  </w:t>
            </w:r>
            <w:r w:rsidR="00E977ED">
              <w:rPr>
                <w:rFonts w:ascii="Palatino Linotype" w:hAnsi="Palatino Linotype" w:cs="Arial"/>
                <w:sz w:val="22"/>
                <w:szCs w:val="22"/>
              </w:rPr>
              <w:t>465,00</w:t>
            </w:r>
            <w:r w:rsidRPr="00785395">
              <w:rPr>
                <w:rFonts w:ascii="Palatino Linotype" w:hAnsi="Palatino Linotype" w:cs="Arial"/>
                <w:sz w:val="22"/>
                <w:szCs w:val="22"/>
              </w:rPr>
              <w:t xml:space="preserve"> </w:t>
            </w:r>
          </w:p>
        </w:tc>
      </w:tr>
      <w:tr w:rsidR="00415703" w:rsidRPr="00785395" w14:paraId="56A73903" w14:textId="77777777" w:rsidTr="00E977ED">
        <w:trPr>
          <w:trHeight w:val="255"/>
        </w:trPr>
        <w:tc>
          <w:tcPr>
            <w:tcW w:w="2542" w:type="dxa"/>
            <w:tcBorders>
              <w:top w:val="nil"/>
              <w:left w:val="single" w:sz="8" w:space="0" w:color="auto"/>
              <w:bottom w:val="single" w:sz="4" w:space="0" w:color="auto"/>
              <w:right w:val="single" w:sz="4" w:space="0" w:color="auto"/>
            </w:tcBorders>
            <w:shd w:val="clear" w:color="auto" w:fill="auto"/>
            <w:noWrap/>
            <w:vAlign w:val="bottom"/>
            <w:hideMark/>
          </w:tcPr>
          <w:p w14:paraId="0D6F680D"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Rente</w:t>
            </w:r>
          </w:p>
        </w:tc>
        <w:tc>
          <w:tcPr>
            <w:tcW w:w="1417" w:type="dxa"/>
            <w:tcBorders>
              <w:top w:val="nil"/>
              <w:left w:val="nil"/>
              <w:bottom w:val="single" w:sz="4" w:space="0" w:color="auto"/>
              <w:right w:val="single" w:sz="4" w:space="0" w:color="auto"/>
            </w:tcBorders>
            <w:shd w:val="clear" w:color="auto" w:fill="auto"/>
            <w:noWrap/>
            <w:vAlign w:val="bottom"/>
            <w:hideMark/>
          </w:tcPr>
          <w:p w14:paraId="05F761C4" w14:textId="3766CCD2"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w:t>
            </w:r>
            <w:r w:rsidR="00BF63D9">
              <w:rPr>
                <w:rFonts w:ascii="Palatino Linotype" w:hAnsi="Palatino Linotype" w:cs="Arial"/>
                <w:sz w:val="22"/>
                <w:szCs w:val="22"/>
              </w:rPr>
              <w:t>1,75</w:t>
            </w:r>
            <w:r w:rsidRPr="00785395">
              <w:rPr>
                <w:rFonts w:ascii="Palatino Linotype" w:hAnsi="Palatino Linotype" w:cs="Arial"/>
                <w:sz w:val="22"/>
                <w:szCs w:val="22"/>
              </w:rPr>
              <w:t xml:space="preserve"> </w:t>
            </w:r>
          </w:p>
        </w:tc>
        <w:tc>
          <w:tcPr>
            <w:tcW w:w="2473" w:type="dxa"/>
            <w:tcBorders>
              <w:top w:val="nil"/>
              <w:left w:val="nil"/>
              <w:bottom w:val="single" w:sz="4" w:space="0" w:color="auto"/>
              <w:right w:val="single" w:sz="4" w:space="0" w:color="auto"/>
            </w:tcBorders>
            <w:shd w:val="clear" w:color="auto" w:fill="auto"/>
            <w:noWrap/>
            <w:vAlign w:val="bottom"/>
            <w:hideMark/>
          </w:tcPr>
          <w:p w14:paraId="7E6E41AA"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Gage</w:t>
            </w:r>
          </w:p>
        </w:tc>
        <w:tc>
          <w:tcPr>
            <w:tcW w:w="1600" w:type="dxa"/>
            <w:tcBorders>
              <w:top w:val="nil"/>
              <w:left w:val="nil"/>
              <w:bottom w:val="single" w:sz="4" w:space="0" w:color="auto"/>
              <w:right w:val="single" w:sz="8" w:space="0" w:color="auto"/>
            </w:tcBorders>
            <w:shd w:val="clear" w:color="auto" w:fill="auto"/>
            <w:noWrap/>
            <w:vAlign w:val="bottom"/>
            <w:hideMark/>
          </w:tcPr>
          <w:p w14:paraId="66DA1011" w14:textId="7773B8AF"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            </w:t>
            </w:r>
            <w:r w:rsidR="00E977ED">
              <w:rPr>
                <w:rFonts w:ascii="Palatino Linotype" w:hAnsi="Palatino Linotype" w:cs="Arial"/>
                <w:sz w:val="22"/>
                <w:szCs w:val="22"/>
              </w:rPr>
              <w:t xml:space="preserve">      -</w:t>
            </w:r>
            <w:r w:rsidRPr="00785395">
              <w:rPr>
                <w:rFonts w:ascii="Palatino Linotype" w:hAnsi="Palatino Linotype" w:cs="Arial"/>
                <w:sz w:val="22"/>
                <w:szCs w:val="22"/>
              </w:rPr>
              <w:t xml:space="preserve"> </w:t>
            </w:r>
          </w:p>
        </w:tc>
      </w:tr>
      <w:tr w:rsidR="00415703" w:rsidRPr="00785395" w14:paraId="6C865AF7" w14:textId="77777777" w:rsidTr="00E977ED">
        <w:trPr>
          <w:trHeight w:val="255"/>
        </w:trPr>
        <w:tc>
          <w:tcPr>
            <w:tcW w:w="2542" w:type="dxa"/>
            <w:tcBorders>
              <w:top w:val="nil"/>
              <w:left w:val="single" w:sz="8" w:space="0" w:color="auto"/>
              <w:bottom w:val="single" w:sz="4" w:space="0" w:color="auto"/>
              <w:right w:val="single" w:sz="4" w:space="0" w:color="auto"/>
            </w:tcBorders>
            <w:shd w:val="clear" w:color="auto" w:fill="auto"/>
            <w:noWrap/>
            <w:vAlign w:val="bottom"/>
            <w:hideMark/>
          </w:tcPr>
          <w:p w14:paraId="684303F3"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Entree</w:t>
            </w:r>
          </w:p>
        </w:tc>
        <w:tc>
          <w:tcPr>
            <w:tcW w:w="1417" w:type="dxa"/>
            <w:tcBorders>
              <w:top w:val="nil"/>
              <w:left w:val="nil"/>
              <w:bottom w:val="single" w:sz="4" w:space="0" w:color="auto"/>
              <w:right w:val="single" w:sz="4" w:space="0" w:color="auto"/>
            </w:tcBorders>
            <w:shd w:val="clear" w:color="auto" w:fill="auto"/>
            <w:noWrap/>
            <w:vAlign w:val="bottom"/>
            <w:hideMark/>
          </w:tcPr>
          <w:p w14:paraId="6DFB75A3" w14:textId="05BCCF3B"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w:t>
            </w:r>
            <w:r w:rsidR="00BF63D9">
              <w:rPr>
                <w:rFonts w:ascii="Palatino Linotype" w:hAnsi="Palatino Linotype" w:cs="Arial"/>
                <w:sz w:val="22"/>
                <w:szCs w:val="22"/>
              </w:rPr>
              <w:t xml:space="preserve">    -</w:t>
            </w:r>
            <w:r w:rsidRPr="00785395">
              <w:rPr>
                <w:rFonts w:ascii="Palatino Linotype" w:hAnsi="Palatino Linotype" w:cs="Arial"/>
                <w:sz w:val="22"/>
                <w:szCs w:val="22"/>
              </w:rPr>
              <w:t xml:space="preserve"> </w:t>
            </w:r>
          </w:p>
        </w:tc>
        <w:tc>
          <w:tcPr>
            <w:tcW w:w="2473" w:type="dxa"/>
            <w:tcBorders>
              <w:top w:val="nil"/>
              <w:left w:val="nil"/>
              <w:bottom w:val="single" w:sz="4" w:space="0" w:color="auto"/>
              <w:right w:val="single" w:sz="4" w:space="0" w:color="auto"/>
            </w:tcBorders>
            <w:shd w:val="clear" w:color="auto" w:fill="auto"/>
            <w:noWrap/>
            <w:vAlign w:val="bottom"/>
            <w:hideMark/>
          </w:tcPr>
          <w:p w14:paraId="62DCF1CA" w14:textId="45C16D4C" w:rsidR="00415703" w:rsidRPr="00785395" w:rsidRDefault="00E977ED">
            <w:pPr>
              <w:rPr>
                <w:rFonts w:ascii="Palatino Linotype" w:hAnsi="Palatino Linotype" w:cs="Arial"/>
                <w:sz w:val="22"/>
                <w:szCs w:val="22"/>
              </w:rPr>
            </w:pPr>
            <w:r>
              <w:rPr>
                <w:rFonts w:ascii="Palatino Linotype" w:hAnsi="Palatino Linotype" w:cs="Arial"/>
                <w:sz w:val="22"/>
                <w:szCs w:val="22"/>
              </w:rPr>
              <w:t>Kunstenaarsvergoeding</w:t>
            </w:r>
          </w:p>
        </w:tc>
        <w:tc>
          <w:tcPr>
            <w:tcW w:w="1600" w:type="dxa"/>
            <w:tcBorders>
              <w:top w:val="nil"/>
              <w:left w:val="nil"/>
              <w:bottom w:val="single" w:sz="4" w:space="0" w:color="auto"/>
              <w:right w:val="single" w:sz="8" w:space="0" w:color="auto"/>
            </w:tcBorders>
            <w:shd w:val="clear" w:color="auto" w:fill="auto"/>
            <w:noWrap/>
            <w:vAlign w:val="bottom"/>
            <w:hideMark/>
          </w:tcPr>
          <w:p w14:paraId="5134AAB9" w14:textId="47796B5B"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         </w:t>
            </w:r>
            <w:r w:rsidR="00E977ED">
              <w:rPr>
                <w:rFonts w:ascii="Palatino Linotype" w:hAnsi="Palatino Linotype" w:cs="Arial"/>
                <w:sz w:val="22"/>
                <w:szCs w:val="22"/>
              </w:rPr>
              <w:t>3.168,75</w:t>
            </w:r>
          </w:p>
        </w:tc>
      </w:tr>
      <w:tr w:rsidR="00415703" w:rsidRPr="00785395" w14:paraId="1F79C0B0" w14:textId="77777777" w:rsidTr="00E977ED">
        <w:trPr>
          <w:trHeight w:val="255"/>
        </w:trPr>
        <w:tc>
          <w:tcPr>
            <w:tcW w:w="2542" w:type="dxa"/>
            <w:tcBorders>
              <w:top w:val="nil"/>
              <w:left w:val="single" w:sz="8" w:space="0" w:color="auto"/>
              <w:bottom w:val="single" w:sz="4" w:space="0" w:color="auto"/>
              <w:right w:val="single" w:sz="4" w:space="0" w:color="auto"/>
            </w:tcBorders>
            <w:shd w:val="clear" w:color="auto" w:fill="auto"/>
            <w:noWrap/>
            <w:vAlign w:val="bottom"/>
            <w:hideMark/>
          </w:tcPr>
          <w:p w14:paraId="795C94D0" w14:textId="77777777"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Subsidies</w:t>
            </w:r>
          </w:p>
        </w:tc>
        <w:tc>
          <w:tcPr>
            <w:tcW w:w="1417" w:type="dxa"/>
            <w:tcBorders>
              <w:top w:val="nil"/>
              <w:left w:val="nil"/>
              <w:bottom w:val="single" w:sz="4" w:space="0" w:color="auto"/>
              <w:right w:val="single" w:sz="4" w:space="0" w:color="auto"/>
            </w:tcBorders>
            <w:shd w:val="clear" w:color="auto" w:fill="auto"/>
            <w:noWrap/>
            <w:vAlign w:val="bottom"/>
            <w:hideMark/>
          </w:tcPr>
          <w:p w14:paraId="6FC5DCBB" w14:textId="14B52E45"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xml:space="preserve">€          </w:t>
            </w:r>
            <w:r w:rsidR="00BF63D9">
              <w:rPr>
                <w:rFonts w:ascii="Palatino Linotype" w:hAnsi="Palatino Linotype" w:cs="Arial"/>
                <w:sz w:val="22"/>
                <w:szCs w:val="22"/>
              </w:rPr>
              <w:t xml:space="preserve">      -</w:t>
            </w:r>
            <w:r w:rsidRPr="00785395">
              <w:rPr>
                <w:rFonts w:ascii="Palatino Linotype" w:hAnsi="Palatino Linotype" w:cs="Arial"/>
                <w:sz w:val="22"/>
                <w:szCs w:val="22"/>
              </w:rPr>
              <w:t xml:space="preserve"> </w:t>
            </w:r>
          </w:p>
        </w:tc>
        <w:tc>
          <w:tcPr>
            <w:tcW w:w="2473" w:type="dxa"/>
            <w:tcBorders>
              <w:top w:val="nil"/>
              <w:left w:val="nil"/>
              <w:bottom w:val="single" w:sz="4" w:space="0" w:color="auto"/>
              <w:right w:val="single" w:sz="4" w:space="0" w:color="auto"/>
            </w:tcBorders>
            <w:shd w:val="clear" w:color="auto" w:fill="auto"/>
            <w:noWrap/>
            <w:vAlign w:val="bottom"/>
            <w:hideMark/>
          </w:tcPr>
          <w:p w14:paraId="14B1E4CD" w14:textId="5FE29C89" w:rsidR="00415703" w:rsidRPr="00E977ED" w:rsidRDefault="00E977ED">
            <w:pPr>
              <w:rPr>
                <w:rFonts w:ascii="Palatino Linotype" w:hAnsi="Palatino Linotype" w:cs="Arial"/>
                <w:sz w:val="22"/>
                <w:szCs w:val="22"/>
              </w:rPr>
            </w:pPr>
            <w:r w:rsidRPr="00E977ED">
              <w:rPr>
                <w:rFonts w:ascii="Palatino Linotype" w:hAnsi="Palatino Linotype" w:cs="Arial"/>
                <w:sz w:val="22"/>
                <w:szCs w:val="22"/>
              </w:rPr>
              <w:t>Verzekeringen</w:t>
            </w:r>
          </w:p>
        </w:tc>
        <w:tc>
          <w:tcPr>
            <w:tcW w:w="1600" w:type="dxa"/>
            <w:tcBorders>
              <w:top w:val="nil"/>
              <w:left w:val="nil"/>
              <w:bottom w:val="single" w:sz="4" w:space="0" w:color="auto"/>
              <w:right w:val="single" w:sz="8" w:space="0" w:color="auto"/>
            </w:tcBorders>
            <w:shd w:val="clear" w:color="auto" w:fill="auto"/>
            <w:noWrap/>
            <w:vAlign w:val="bottom"/>
            <w:hideMark/>
          </w:tcPr>
          <w:p w14:paraId="07A3517C" w14:textId="60056696" w:rsidR="00415703" w:rsidRPr="00E977ED" w:rsidRDefault="00415703">
            <w:pPr>
              <w:rPr>
                <w:rFonts w:ascii="Palatino Linotype" w:hAnsi="Palatino Linotype" w:cs="Arial"/>
                <w:sz w:val="22"/>
                <w:szCs w:val="22"/>
              </w:rPr>
            </w:pPr>
            <w:r w:rsidRPr="00E977ED">
              <w:rPr>
                <w:rFonts w:ascii="Palatino Linotype" w:hAnsi="Palatino Linotype" w:cs="Arial"/>
                <w:sz w:val="22"/>
                <w:szCs w:val="22"/>
              </w:rPr>
              <w:t xml:space="preserve"> €            </w:t>
            </w:r>
            <w:r w:rsidR="00E977ED" w:rsidRPr="00E977ED">
              <w:rPr>
                <w:rFonts w:ascii="Palatino Linotype" w:hAnsi="Palatino Linotype" w:cs="Arial"/>
                <w:sz w:val="22"/>
                <w:szCs w:val="22"/>
              </w:rPr>
              <w:t>488,80</w:t>
            </w:r>
            <w:r w:rsidRPr="00E977ED">
              <w:rPr>
                <w:rFonts w:ascii="Palatino Linotype" w:hAnsi="Palatino Linotype" w:cs="Arial"/>
                <w:sz w:val="22"/>
                <w:szCs w:val="22"/>
              </w:rPr>
              <w:t xml:space="preserve"> </w:t>
            </w:r>
          </w:p>
        </w:tc>
      </w:tr>
      <w:tr w:rsidR="00415703" w:rsidRPr="00785395" w14:paraId="6CF05B1E" w14:textId="77777777" w:rsidTr="00E977ED">
        <w:trPr>
          <w:trHeight w:val="255"/>
        </w:trPr>
        <w:tc>
          <w:tcPr>
            <w:tcW w:w="2542" w:type="dxa"/>
            <w:tcBorders>
              <w:top w:val="nil"/>
              <w:left w:val="single" w:sz="8" w:space="0" w:color="auto"/>
              <w:bottom w:val="single" w:sz="4" w:space="0" w:color="auto"/>
              <w:right w:val="single" w:sz="4" w:space="0" w:color="auto"/>
            </w:tcBorders>
            <w:shd w:val="clear" w:color="auto" w:fill="auto"/>
            <w:noWrap/>
            <w:vAlign w:val="bottom"/>
            <w:hideMark/>
          </w:tcPr>
          <w:p w14:paraId="1CE1F416" w14:textId="5104F67F" w:rsidR="00415703" w:rsidRPr="00785395" w:rsidRDefault="00BF63D9">
            <w:pPr>
              <w:rPr>
                <w:rFonts w:ascii="Palatino Linotype" w:hAnsi="Palatino Linotype" w:cs="Arial"/>
                <w:sz w:val="22"/>
                <w:szCs w:val="22"/>
              </w:rPr>
            </w:pPr>
            <w:r>
              <w:rPr>
                <w:rFonts w:ascii="Palatino Linotype" w:hAnsi="Palatino Linotype" w:cs="Arial"/>
                <w:sz w:val="22"/>
                <w:szCs w:val="22"/>
              </w:rPr>
              <w:t>Opbrengst v</w:t>
            </w:r>
            <w:r w:rsidR="00270593" w:rsidRPr="00785395">
              <w:rPr>
                <w:rFonts w:ascii="Palatino Linotype" w:hAnsi="Palatino Linotype" w:cs="Arial"/>
                <w:sz w:val="22"/>
                <w:szCs w:val="22"/>
              </w:rPr>
              <w:t>erkoop</w:t>
            </w:r>
          </w:p>
        </w:tc>
        <w:tc>
          <w:tcPr>
            <w:tcW w:w="1417" w:type="dxa"/>
            <w:tcBorders>
              <w:top w:val="nil"/>
              <w:left w:val="nil"/>
              <w:bottom w:val="single" w:sz="4" w:space="0" w:color="auto"/>
              <w:right w:val="single" w:sz="4" w:space="0" w:color="auto"/>
            </w:tcBorders>
            <w:shd w:val="clear" w:color="auto" w:fill="auto"/>
            <w:noWrap/>
            <w:vAlign w:val="bottom"/>
            <w:hideMark/>
          </w:tcPr>
          <w:p w14:paraId="235DA2CC" w14:textId="2EBFF20A" w:rsidR="00415703" w:rsidRPr="00785395" w:rsidRDefault="00BF63D9">
            <w:pPr>
              <w:rPr>
                <w:rFonts w:ascii="Palatino Linotype" w:hAnsi="Palatino Linotype" w:cs="Arial"/>
                <w:sz w:val="22"/>
                <w:szCs w:val="22"/>
              </w:rPr>
            </w:pPr>
            <w:r>
              <w:rPr>
                <w:rFonts w:ascii="Palatino Linotype" w:hAnsi="Palatino Linotype" w:cs="Arial"/>
                <w:sz w:val="22"/>
                <w:szCs w:val="22"/>
              </w:rPr>
              <w:t>€     3.950,00</w:t>
            </w:r>
          </w:p>
        </w:tc>
        <w:tc>
          <w:tcPr>
            <w:tcW w:w="2473" w:type="dxa"/>
            <w:tcBorders>
              <w:top w:val="nil"/>
              <w:left w:val="nil"/>
              <w:bottom w:val="single" w:sz="4" w:space="0" w:color="auto"/>
              <w:right w:val="single" w:sz="4" w:space="0" w:color="auto"/>
            </w:tcBorders>
            <w:shd w:val="clear" w:color="auto" w:fill="auto"/>
            <w:noWrap/>
            <w:vAlign w:val="bottom"/>
            <w:hideMark/>
          </w:tcPr>
          <w:p w14:paraId="5A3B256E" w14:textId="5237201A"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w:t>
            </w:r>
            <w:r w:rsidR="00E977ED">
              <w:rPr>
                <w:rFonts w:ascii="Palatino Linotype" w:hAnsi="Palatino Linotype" w:cs="Arial"/>
                <w:sz w:val="22"/>
                <w:szCs w:val="22"/>
              </w:rPr>
              <w:t>Kosten jubileumboek</w:t>
            </w:r>
          </w:p>
        </w:tc>
        <w:tc>
          <w:tcPr>
            <w:tcW w:w="1600" w:type="dxa"/>
            <w:tcBorders>
              <w:top w:val="nil"/>
              <w:left w:val="nil"/>
              <w:bottom w:val="single" w:sz="4" w:space="0" w:color="auto"/>
              <w:right w:val="single" w:sz="8" w:space="0" w:color="auto"/>
            </w:tcBorders>
            <w:shd w:val="clear" w:color="auto" w:fill="auto"/>
            <w:noWrap/>
            <w:vAlign w:val="bottom"/>
            <w:hideMark/>
          </w:tcPr>
          <w:p w14:paraId="2A17C514" w14:textId="172FB450" w:rsidR="00415703" w:rsidRPr="00785395" w:rsidRDefault="00415703">
            <w:pPr>
              <w:rPr>
                <w:rFonts w:ascii="Palatino Linotype" w:hAnsi="Palatino Linotype" w:cs="Arial"/>
                <w:sz w:val="22"/>
                <w:szCs w:val="22"/>
              </w:rPr>
            </w:pPr>
            <w:r w:rsidRPr="00785395">
              <w:rPr>
                <w:rFonts w:ascii="Palatino Linotype" w:hAnsi="Palatino Linotype" w:cs="Arial"/>
                <w:sz w:val="22"/>
                <w:szCs w:val="22"/>
              </w:rPr>
              <w:t> </w:t>
            </w:r>
            <w:r w:rsidR="00E977ED">
              <w:rPr>
                <w:rFonts w:ascii="Palatino Linotype" w:hAnsi="Palatino Linotype" w:cs="Arial"/>
                <w:sz w:val="22"/>
                <w:szCs w:val="22"/>
              </w:rPr>
              <w:t>€         9.123,01</w:t>
            </w:r>
          </w:p>
        </w:tc>
      </w:tr>
      <w:tr w:rsidR="00BF63D9" w:rsidRPr="00785395" w14:paraId="53B06B1A" w14:textId="77777777" w:rsidTr="00E977ED">
        <w:trPr>
          <w:trHeight w:val="270"/>
        </w:trPr>
        <w:tc>
          <w:tcPr>
            <w:tcW w:w="2542" w:type="dxa"/>
            <w:tcBorders>
              <w:top w:val="nil"/>
              <w:left w:val="single" w:sz="8" w:space="0" w:color="auto"/>
              <w:bottom w:val="single" w:sz="8" w:space="0" w:color="auto"/>
              <w:right w:val="single" w:sz="4" w:space="0" w:color="auto"/>
            </w:tcBorders>
            <w:shd w:val="clear" w:color="auto" w:fill="auto"/>
            <w:noWrap/>
            <w:vAlign w:val="bottom"/>
          </w:tcPr>
          <w:p w14:paraId="24A69862" w14:textId="5A33E2C5" w:rsidR="00BF63D9" w:rsidRPr="003C6136" w:rsidRDefault="003C6136">
            <w:pPr>
              <w:rPr>
                <w:rFonts w:ascii="Palatino Linotype" w:hAnsi="Palatino Linotype" w:cs="Arial"/>
                <w:sz w:val="22"/>
                <w:szCs w:val="22"/>
              </w:rPr>
            </w:pPr>
            <w:r w:rsidRPr="003C6136">
              <w:rPr>
                <w:rFonts w:ascii="Palatino Linotype" w:hAnsi="Palatino Linotype" w:cs="Arial"/>
                <w:sz w:val="22"/>
                <w:szCs w:val="22"/>
              </w:rPr>
              <w:t>Jubileumboek opbrengst</w:t>
            </w:r>
          </w:p>
        </w:tc>
        <w:tc>
          <w:tcPr>
            <w:tcW w:w="1417" w:type="dxa"/>
            <w:tcBorders>
              <w:top w:val="nil"/>
              <w:left w:val="nil"/>
              <w:bottom w:val="single" w:sz="8" w:space="0" w:color="auto"/>
              <w:right w:val="single" w:sz="4" w:space="0" w:color="auto"/>
            </w:tcBorders>
            <w:shd w:val="clear" w:color="auto" w:fill="auto"/>
            <w:noWrap/>
            <w:vAlign w:val="bottom"/>
          </w:tcPr>
          <w:p w14:paraId="26309E14" w14:textId="678B0501" w:rsidR="00BF63D9" w:rsidRPr="003C6136" w:rsidRDefault="003C6136">
            <w:pPr>
              <w:rPr>
                <w:rFonts w:ascii="Palatino Linotype" w:hAnsi="Palatino Linotype" w:cs="Arial"/>
                <w:sz w:val="22"/>
                <w:szCs w:val="22"/>
              </w:rPr>
            </w:pPr>
            <w:r w:rsidRPr="003C6136">
              <w:rPr>
                <w:rFonts w:ascii="Palatino Linotype" w:hAnsi="Palatino Linotype" w:cs="Arial"/>
                <w:sz w:val="22"/>
                <w:szCs w:val="22"/>
              </w:rPr>
              <w:t xml:space="preserve">€      </w:t>
            </w:r>
            <w:r>
              <w:rPr>
                <w:rFonts w:ascii="Palatino Linotype" w:hAnsi="Palatino Linotype" w:cs="Arial"/>
                <w:sz w:val="22"/>
                <w:szCs w:val="22"/>
              </w:rPr>
              <w:t>4.522,70</w:t>
            </w:r>
          </w:p>
        </w:tc>
        <w:tc>
          <w:tcPr>
            <w:tcW w:w="2473" w:type="dxa"/>
            <w:tcBorders>
              <w:top w:val="nil"/>
              <w:left w:val="nil"/>
              <w:bottom w:val="single" w:sz="8" w:space="0" w:color="auto"/>
              <w:right w:val="single" w:sz="4" w:space="0" w:color="auto"/>
            </w:tcBorders>
            <w:shd w:val="clear" w:color="auto" w:fill="auto"/>
            <w:noWrap/>
            <w:vAlign w:val="bottom"/>
          </w:tcPr>
          <w:p w14:paraId="322D1AC4" w14:textId="77777777" w:rsidR="00BF63D9" w:rsidRPr="003C6136" w:rsidRDefault="00BF63D9">
            <w:pPr>
              <w:rPr>
                <w:rFonts w:ascii="Palatino Linotype" w:hAnsi="Palatino Linotype" w:cs="Arial"/>
                <w:sz w:val="22"/>
                <w:szCs w:val="22"/>
              </w:rPr>
            </w:pPr>
          </w:p>
        </w:tc>
        <w:tc>
          <w:tcPr>
            <w:tcW w:w="1600" w:type="dxa"/>
            <w:tcBorders>
              <w:top w:val="nil"/>
              <w:left w:val="nil"/>
              <w:bottom w:val="single" w:sz="8" w:space="0" w:color="auto"/>
              <w:right w:val="single" w:sz="8" w:space="0" w:color="auto"/>
            </w:tcBorders>
            <w:shd w:val="clear" w:color="auto" w:fill="auto"/>
            <w:noWrap/>
            <w:vAlign w:val="bottom"/>
          </w:tcPr>
          <w:p w14:paraId="07689F35" w14:textId="77777777" w:rsidR="00BF63D9" w:rsidRPr="003C6136" w:rsidRDefault="00BF63D9">
            <w:pPr>
              <w:rPr>
                <w:rFonts w:ascii="Palatino Linotype" w:hAnsi="Palatino Linotype" w:cs="Arial"/>
                <w:sz w:val="22"/>
                <w:szCs w:val="22"/>
              </w:rPr>
            </w:pPr>
          </w:p>
        </w:tc>
      </w:tr>
      <w:tr w:rsidR="003C6136" w:rsidRPr="00785395" w14:paraId="26637C3F" w14:textId="77777777" w:rsidTr="00E977ED">
        <w:trPr>
          <w:trHeight w:val="270"/>
        </w:trPr>
        <w:tc>
          <w:tcPr>
            <w:tcW w:w="2542" w:type="dxa"/>
            <w:tcBorders>
              <w:top w:val="nil"/>
              <w:left w:val="single" w:sz="8" w:space="0" w:color="auto"/>
              <w:bottom w:val="single" w:sz="8" w:space="0" w:color="auto"/>
              <w:right w:val="single" w:sz="8" w:space="0" w:color="auto"/>
            </w:tcBorders>
            <w:shd w:val="clear" w:color="auto" w:fill="auto"/>
            <w:noWrap/>
            <w:vAlign w:val="bottom"/>
          </w:tcPr>
          <w:p w14:paraId="74063C2F" w14:textId="4302CDBC" w:rsidR="003C6136" w:rsidRPr="003C6136" w:rsidRDefault="003C6136">
            <w:pPr>
              <w:rPr>
                <w:rFonts w:ascii="Palatino Linotype" w:hAnsi="Palatino Linotype" w:cs="Arial"/>
                <w:sz w:val="22"/>
                <w:szCs w:val="22"/>
              </w:rPr>
            </w:pPr>
            <w:r w:rsidRPr="003C6136">
              <w:rPr>
                <w:rFonts w:ascii="Palatino Linotype" w:hAnsi="Palatino Linotype" w:cs="Arial"/>
                <w:sz w:val="22"/>
                <w:szCs w:val="22"/>
              </w:rPr>
              <w:t>Eigen middelen</w:t>
            </w:r>
          </w:p>
        </w:tc>
        <w:tc>
          <w:tcPr>
            <w:tcW w:w="1417" w:type="dxa"/>
            <w:tcBorders>
              <w:top w:val="single" w:sz="8" w:space="0" w:color="auto"/>
              <w:left w:val="single" w:sz="8" w:space="0" w:color="auto"/>
              <w:bottom w:val="double" w:sz="4" w:space="0" w:color="auto"/>
              <w:right w:val="single" w:sz="8" w:space="0" w:color="auto"/>
            </w:tcBorders>
            <w:shd w:val="clear" w:color="auto" w:fill="auto"/>
            <w:noWrap/>
            <w:vAlign w:val="bottom"/>
          </w:tcPr>
          <w:p w14:paraId="2E3FD8DA" w14:textId="70AE39F4" w:rsidR="003C6136" w:rsidRPr="003C6136" w:rsidRDefault="003C6136">
            <w:pPr>
              <w:rPr>
                <w:rFonts w:ascii="Palatino Linotype" w:hAnsi="Palatino Linotype" w:cs="Arial"/>
                <w:sz w:val="22"/>
                <w:szCs w:val="22"/>
              </w:rPr>
            </w:pPr>
            <w:r>
              <w:rPr>
                <w:rFonts w:ascii="Palatino Linotype" w:hAnsi="Palatino Linotype" w:cs="Arial"/>
                <w:sz w:val="22"/>
                <w:szCs w:val="22"/>
              </w:rPr>
              <w:t>€      6.049,47</w:t>
            </w:r>
          </w:p>
        </w:tc>
        <w:tc>
          <w:tcPr>
            <w:tcW w:w="2473" w:type="dxa"/>
            <w:tcBorders>
              <w:top w:val="single" w:sz="8" w:space="0" w:color="auto"/>
              <w:left w:val="single" w:sz="8" w:space="0" w:color="auto"/>
              <w:bottom w:val="double" w:sz="4" w:space="0" w:color="auto"/>
              <w:right w:val="single" w:sz="8" w:space="0" w:color="auto"/>
            </w:tcBorders>
            <w:shd w:val="clear" w:color="auto" w:fill="auto"/>
            <w:noWrap/>
            <w:vAlign w:val="bottom"/>
          </w:tcPr>
          <w:p w14:paraId="626EEDBF" w14:textId="77777777" w:rsidR="003C6136" w:rsidRPr="003C6136" w:rsidRDefault="003C6136">
            <w:pPr>
              <w:rPr>
                <w:rFonts w:ascii="Palatino Linotype" w:hAnsi="Palatino Linotype" w:cs="Arial"/>
                <w:sz w:val="22"/>
                <w:szCs w:val="22"/>
              </w:rPr>
            </w:pPr>
          </w:p>
        </w:tc>
        <w:tc>
          <w:tcPr>
            <w:tcW w:w="1600" w:type="dxa"/>
            <w:tcBorders>
              <w:top w:val="single" w:sz="8" w:space="0" w:color="auto"/>
              <w:left w:val="single" w:sz="8" w:space="0" w:color="auto"/>
              <w:bottom w:val="double" w:sz="4" w:space="0" w:color="auto"/>
              <w:right w:val="single" w:sz="8" w:space="0" w:color="auto"/>
            </w:tcBorders>
            <w:shd w:val="clear" w:color="auto" w:fill="auto"/>
            <w:noWrap/>
            <w:vAlign w:val="bottom"/>
          </w:tcPr>
          <w:p w14:paraId="54A3AE53" w14:textId="77777777" w:rsidR="003C6136" w:rsidRPr="003C6136" w:rsidRDefault="003C6136">
            <w:pPr>
              <w:rPr>
                <w:rFonts w:ascii="Palatino Linotype" w:hAnsi="Palatino Linotype" w:cs="Arial"/>
                <w:sz w:val="22"/>
                <w:szCs w:val="22"/>
              </w:rPr>
            </w:pPr>
          </w:p>
        </w:tc>
      </w:tr>
      <w:tr w:rsidR="00415703" w:rsidRPr="00785395" w14:paraId="35E85F32" w14:textId="77777777" w:rsidTr="00E977ED">
        <w:trPr>
          <w:trHeight w:val="270"/>
        </w:trPr>
        <w:tc>
          <w:tcPr>
            <w:tcW w:w="2542" w:type="dxa"/>
            <w:tcBorders>
              <w:top w:val="nil"/>
              <w:left w:val="single" w:sz="8" w:space="0" w:color="auto"/>
              <w:bottom w:val="single" w:sz="8" w:space="0" w:color="auto"/>
              <w:right w:val="single" w:sz="4" w:space="0" w:color="auto"/>
            </w:tcBorders>
            <w:shd w:val="clear" w:color="auto" w:fill="auto"/>
            <w:noWrap/>
            <w:vAlign w:val="bottom"/>
            <w:hideMark/>
          </w:tcPr>
          <w:p w14:paraId="5BE47958" w14:textId="77777777" w:rsidR="00415703" w:rsidRPr="00785395" w:rsidRDefault="00415703">
            <w:pPr>
              <w:rPr>
                <w:rFonts w:ascii="Palatino Linotype" w:hAnsi="Palatino Linotype" w:cs="Arial"/>
                <w:b/>
                <w:bCs/>
                <w:sz w:val="22"/>
                <w:szCs w:val="22"/>
              </w:rPr>
            </w:pPr>
            <w:r w:rsidRPr="00785395">
              <w:rPr>
                <w:rFonts w:ascii="Palatino Linotype" w:hAnsi="Palatino Linotype" w:cs="Arial"/>
                <w:b/>
                <w:bCs/>
                <w:sz w:val="22"/>
                <w:szCs w:val="22"/>
              </w:rPr>
              <w:t> </w:t>
            </w:r>
          </w:p>
        </w:tc>
        <w:tc>
          <w:tcPr>
            <w:tcW w:w="1417" w:type="dxa"/>
            <w:tcBorders>
              <w:top w:val="double" w:sz="4" w:space="0" w:color="auto"/>
              <w:left w:val="nil"/>
              <w:bottom w:val="single" w:sz="8" w:space="0" w:color="auto"/>
              <w:right w:val="single" w:sz="4" w:space="0" w:color="auto"/>
            </w:tcBorders>
            <w:shd w:val="clear" w:color="auto" w:fill="auto"/>
            <w:noWrap/>
            <w:vAlign w:val="bottom"/>
            <w:hideMark/>
          </w:tcPr>
          <w:p w14:paraId="67101117" w14:textId="4AF4972F" w:rsidR="00415703" w:rsidRPr="00785395" w:rsidRDefault="00415703">
            <w:pPr>
              <w:rPr>
                <w:rFonts w:ascii="Palatino Linotype" w:hAnsi="Palatino Linotype" w:cs="Arial"/>
                <w:b/>
                <w:bCs/>
                <w:sz w:val="22"/>
                <w:szCs w:val="22"/>
              </w:rPr>
            </w:pPr>
            <w:r w:rsidRPr="00785395">
              <w:rPr>
                <w:rFonts w:ascii="Palatino Linotype" w:hAnsi="Palatino Linotype" w:cs="Arial"/>
                <w:b/>
                <w:bCs/>
                <w:sz w:val="22"/>
                <w:szCs w:val="22"/>
              </w:rPr>
              <w:t xml:space="preserve">€     </w:t>
            </w:r>
            <w:r w:rsidR="003C6136">
              <w:rPr>
                <w:rFonts w:ascii="Palatino Linotype" w:hAnsi="Palatino Linotype" w:cs="Arial"/>
                <w:b/>
                <w:bCs/>
                <w:sz w:val="22"/>
                <w:szCs w:val="22"/>
              </w:rPr>
              <w:t>16.458,76</w:t>
            </w:r>
          </w:p>
        </w:tc>
        <w:tc>
          <w:tcPr>
            <w:tcW w:w="2473" w:type="dxa"/>
            <w:tcBorders>
              <w:top w:val="double" w:sz="4" w:space="0" w:color="auto"/>
              <w:left w:val="nil"/>
              <w:bottom w:val="single" w:sz="8" w:space="0" w:color="auto"/>
              <w:right w:val="single" w:sz="4" w:space="0" w:color="auto"/>
            </w:tcBorders>
            <w:shd w:val="clear" w:color="auto" w:fill="auto"/>
            <w:noWrap/>
            <w:vAlign w:val="bottom"/>
            <w:hideMark/>
          </w:tcPr>
          <w:p w14:paraId="6E6C7D50" w14:textId="77777777" w:rsidR="00415703" w:rsidRPr="00785395" w:rsidRDefault="00415703">
            <w:pPr>
              <w:rPr>
                <w:rFonts w:ascii="Palatino Linotype" w:hAnsi="Palatino Linotype" w:cs="Arial"/>
                <w:b/>
                <w:bCs/>
                <w:sz w:val="22"/>
                <w:szCs w:val="22"/>
              </w:rPr>
            </w:pPr>
            <w:r w:rsidRPr="00785395">
              <w:rPr>
                <w:rFonts w:ascii="Palatino Linotype" w:hAnsi="Palatino Linotype" w:cs="Arial"/>
                <w:b/>
                <w:bCs/>
                <w:sz w:val="22"/>
                <w:szCs w:val="22"/>
              </w:rPr>
              <w:t> </w:t>
            </w:r>
          </w:p>
        </w:tc>
        <w:tc>
          <w:tcPr>
            <w:tcW w:w="1600" w:type="dxa"/>
            <w:tcBorders>
              <w:top w:val="double" w:sz="4" w:space="0" w:color="auto"/>
              <w:left w:val="nil"/>
              <w:bottom w:val="single" w:sz="8" w:space="0" w:color="auto"/>
              <w:right w:val="single" w:sz="8" w:space="0" w:color="auto"/>
            </w:tcBorders>
            <w:shd w:val="clear" w:color="auto" w:fill="auto"/>
            <w:noWrap/>
            <w:vAlign w:val="bottom"/>
            <w:hideMark/>
          </w:tcPr>
          <w:p w14:paraId="53105DB9" w14:textId="4392489F" w:rsidR="00415703" w:rsidRPr="00785395" w:rsidRDefault="003C6136">
            <w:pPr>
              <w:rPr>
                <w:rFonts w:ascii="Palatino Linotype" w:hAnsi="Palatino Linotype" w:cs="Arial"/>
                <w:b/>
                <w:bCs/>
                <w:sz w:val="22"/>
                <w:szCs w:val="22"/>
              </w:rPr>
            </w:pPr>
            <w:r w:rsidRPr="00785395">
              <w:rPr>
                <w:rFonts w:ascii="Palatino Linotype" w:hAnsi="Palatino Linotype" w:cs="Arial"/>
                <w:b/>
                <w:bCs/>
                <w:sz w:val="22"/>
                <w:szCs w:val="22"/>
              </w:rPr>
              <w:t xml:space="preserve">€     </w:t>
            </w:r>
            <w:r>
              <w:rPr>
                <w:rFonts w:ascii="Palatino Linotype" w:hAnsi="Palatino Linotype" w:cs="Arial"/>
                <w:b/>
                <w:bCs/>
                <w:sz w:val="22"/>
                <w:szCs w:val="22"/>
              </w:rPr>
              <w:t xml:space="preserve">  16.458,76</w:t>
            </w:r>
          </w:p>
        </w:tc>
      </w:tr>
    </w:tbl>
    <w:p w14:paraId="5852A82E" w14:textId="77777777" w:rsidR="00210BB1" w:rsidRPr="00785395" w:rsidRDefault="00210BB1">
      <w:pPr>
        <w:rPr>
          <w:rFonts w:ascii="Palatino Linotype" w:hAnsi="Palatino Linotype"/>
          <w:b/>
          <w:i/>
          <w:sz w:val="22"/>
          <w:szCs w:val="22"/>
        </w:rPr>
      </w:pPr>
    </w:p>
    <w:p w14:paraId="35A589BC" w14:textId="77777777" w:rsidR="00852420" w:rsidRPr="00785395" w:rsidRDefault="00852420">
      <w:pPr>
        <w:rPr>
          <w:rFonts w:ascii="Palatino Linotype" w:hAnsi="Palatino Linotype"/>
          <w:b/>
          <w:i/>
          <w:sz w:val="22"/>
          <w:szCs w:val="22"/>
        </w:rPr>
      </w:pPr>
      <w:r w:rsidRPr="00785395">
        <w:rPr>
          <w:rFonts w:ascii="Palatino Linotype" w:hAnsi="Palatino Linotype"/>
          <w:b/>
          <w:i/>
          <w:sz w:val="22"/>
          <w:szCs w:val="22"/>
        </w:rPr>
        <w:t>Werving</w:t>
      </w:r>
    </w:p>
    <w:p w14:paraId="2AA1C9DD" w14:textId="4D16E3FB" w:rsidR="00565F50" w:rsidRPr="00785395" w:rsidRDefault="00565F50">
      <w:pPr>
        <w:rPr>
          <w:rFonts w:ascii="Palatino Linotype" w:hAnsi="Palatino Linotype"/>
          <w:sz w:val="22"/>
          <w:szCs w:val="22"/>
        </w:rPr>
      </w:pPr>
      <w:r w:rsidRPr="00785395">
        <w:rPr>
          <w:rFonts w:ascii="Palatino Linotype" w:hAnsi="Palatino Linotype"/>
          <w:sz w:val="22"/>
          <w:szCs w:val="22"/>
        </w:rPr>
        <w:t>De</w:t>
      </w:r>
      <w:r w:rsidR="0099157A" w:rsidRPr="00785395">
        <w:rPr>
          <w:rFonts w:ascii="Palatino Linotype" w:hAnsi="Palatino Linotype"/>
          <w:sz w:val="22"/>
          <w:szCs w:val="22"/>
        </w:rPr>
        <w:t xml:space="preserve"> commissie</w:t>
      </w:r>
      <w:r w:rsidRPr="00785395">
        <w:rPr>
          <w:rFonts w:ascii="Palatino Linotype" w:hAnsi="Palatino Linotype"/>
          <w:sz w:val="22"/>
          <w:szCs w:val="22"/>
        </w:rPr>
        <w:t xml:space="preserve"> streeft er naar dat steeds een grote groep mensen geniet van het georganiseerde. Er wordt dan ook veel tijd een aandacht besteed om deze activiteiten bekend te maken bij een zo groot mogelijk publiek.</w:t>
      </w:r>
      <w:r w:rsidR="00284F27" w:rsidRPr="00785395">
        <w:rPr>
          <w:rFonts w:ascii="Palatino Linotype" w:hAnsi="Palatino Linotype"/>
          <w:sz w:val="22"/>
          <w:szCs w:val="22"/>
        </w:rPr>
        <w:t xml:space="preserve"> </w:t>
      </w:r>
      <w:r w:rsidRPr="00785395">
        <w:rPr>
          <w:rFonts w:ascii="Palatino Linotype" w:hAnsi="Palatino Linotype"/>
          <w:sz w:val="22"/>
          <w:szCs w:val="22"/>
        </w:rPr>
        <w:t>Zo worden er persberichten over alle activiteiten naar de media gezonden. Via de eigen site</w:t>
      </w:r>
      <w:r w:rsidR="00F14D1F" w:rsidRPr="00785395">
        <w:rPr>
          <w:rFonts w:ascii="Palatino Linotype" w:hAnsi="Palatino Linotype"/>
          <w:sz w:val="22"/>
          <w:szCs w:val="22"/>
        </w:rPr>
        <w:t xml:space="preserve"> (www.ccadorp.</w:t>
      </w:r>
      <w:r w:rsidR="00102B75" w:rsidRPr="00785395">
        <w:rPr>
          <w:rFonts w:ascii="Palatino Linotype" w:hAnsi="Palatino Linotype"/>
          <w:sz w:val="22"/>
          <w:szCs w:val="22"/>
        </w:rPr>
        <w:t>com</w:t>
      </w:r>
      <w:r w:rsidR="00F14D1F" w:rsidRPr="00785395">
        <w:rPr>
          <w:rFonts w:ascii="Palatino Linotype" w:hAnsi="Palatino Linotype"/>
          <w:sz w:val="22"/>
          <w:szCs w:val="22"/>
        </w:rPr>
        <w:t>)</w:t>
      </w:r>
      <w:r w:rsidRPr="00785395">
        <w:rPr>
          <w:rFonts w:ascii="Palatino Linotype" w:hAnsi="Palatino Linotype"/>
          <w:sz w:val="22"/>
          <w:szCs w:val="22"/>
        </w:rPr>
        <w:t>, Adorp.</w:t>
      </w:r>
      <w:r w:rsidR="00A320A6" w:rsidRPr="00785395">
        <w:rPr>
          <w:rFonts w:ascii="Palatino Linotype" w:hAnsi="Palatino Linotype"/>
          <w:sz w:val="22"/>
          <w:szCs w:val="22"/>
        </w:rPr>
        <w:t>c</w:t>
      </w:r>
      <w:r w:rsidRPr="00785395">
        <w:rPr>
          <w:rFonts w:ascii="Palatino Linotype" w:hAnsi="Palatino Linotype"/>
          <w:sz w:val="22"/>
          <w:szCs w:val="22"/>
        </w:rPr>
        <w:t>om</w:t>
      </w:r>
      <w:r w:rsidR="00A4010D" w:rsidRPr="00785395">
        <w:rPr>
          <w:rFonts w:ascii="Palatino Linotype" w:hAnsi="Palatino Linotype"/>
          <w:sz w:val="22"/>
          <w:szCs w:val="22"/>
        </w:rPr>
        <w:t>, facebook</w:t>
      </w:r>
      <w:r w:rsidRPr="00785395">
        <w:rPr>
          <w:rFonts w:ascii="Palatino Linotype" w:hAnsi="Palatino Linotype"/>
          <w:sz w:val="22"/>
          <w:szCs w:val="22"/>
        </w:rPr>
        <w:t xml:space="preserve"> en het </w:t>
      </w:r>
      <w:r w:rsidR="00F14D1F" w:rsidRPr="00785395">
        <w:rPr>
          <w:rFonts w:ascii="Palatino Linotype" w:hAnsi="Palatino Linotype"/>
          <w:sz w:val="22"/>
          <w:szCs w:val="22"/>
        </w:rPr>
        <w:t>“</w:t>
      </w:r>
      <w:r w:rsidRPr="00785395">
        <w:rPr>
          <w:rFonts w:ascii="Palatino Linotype" w:hAnsi="Palatino Linotype"/>
          <w:sz w:val="22"/>
          <w:szCs w:val="22"/>
        </w:rPr>
        <w:t>Contactblad</w:t>
      </w:r>
      <w:r w:rsidR="00F14D1F" w:rsidRPr="00785395">
        <w:rPr>
          <w:rFonts w:ascii="Palatino Linotype" w:hAnsi="Palatino Linotype"/>
          <w:sz w:val="22"/>
          <w:szCs w:val="22"/>
        </w:rPr>
        <w:t>”</w:t>
      </w:r>
      <w:r w:rsidRPr="00785395">
        <w:rPr>
          <w:rFonts w:ascii="Palatino Linotype" w:hAnsi="Palatino Linotype"/>
          <w:sz w:val="22"/>
          <w:szCs w:val="22"/>
        </w:rPr>
        <w:t xml:space="preserve"> zijn deze ook digitaal te bekijken.</w:t>
      </w:r>
      <w:r w:rsidR="00284F27" w:rsidRPr="00785395">
        <w:rPr>
          <w:rFonts w:ascii="Palatino Linotype" w:hAnsi="Palatino Linotype"/>
          <w:sz w:val="22"/>
          <w:szCs w:val="22"/>
        </w:rPr>
        <w:t xml:space="preserve"> </w:t>
      </w:r>
      <w:r w:rsidRPr="00785395">
        <w:rPr>
          <w:rFonts w:ascii="Palatino Linotype" w:hAnsi="Palatino Linotype"/>
          <w:sz w:val="22"/>
          <w:szCs w:val="22"/>
        </w:rPr>
        <w:t>Fraaie posters trekken verder de aandacht Ook een grote groep belangstellenden wordt via de mail op de hoogte gehouden.</w:t>
      </w:r>
    </w:p>
    <w:p w14:paraId="1BC9F196" w14:textId="77777777" w:rsidR="00547E0A" w:rsidRPr="00785395" w:rsidRDefault="00547E0A">
      <w:pPr>
        <w:rPr>
          <w:rFonts w:ascii="Palatino Linotype" w:hAnsi="Palatino Linotype"/>
          <w:sz w:val="22"/>
          <w:szCs w:val="22"/>
        </w:rPr>
      </w:pPr>
    </w:p>
    <w:p w14:paraId="1DEBFD4B" w14:textId="77777777" w:rsidR="00F136C1" w:rsidRPr="00785395" w:rsidRDefault="00F136C1">
      <w:pPr>
        <w:rPr>
          <w:rFonts w:ascii="Palatino Linotype" w:hAnsi="Palatino Linotype"/>
          <w:sz w:val="22"/>
          <w:szCs w:val="22"/>
        </w:rPr>
      </w:pPr>
    </w:p>
    <w:sectPr w:rsidR="00F136C1" w:rsidRPr="00785395" w:rsidSect="00BA61F9">
      <w:footerReference w:type="default" r:id="rId7"/>
      <w:pgSz w:w="11906" w:h="16838"/>
      <w:pgMar w:top="89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F1E24" w14:textId="77777777" w:rsidR="00E31A6C" w:rsidRDefault="00E31A6C" w:rsidP="008B5B56">
      <w:r>
        <w:separator/>
      </w:r>
    </w:p>
  </w:endnote>
  <w:endnote w:type="continuationSeparator" w:id="0">
    <w:p w14:paraId="2440627A" w14:textId="77777777" w:rsidR="00E31A6C" w:rsidRDefault="00E31A6C" w:rsidP="008B5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Avenir Next Regular">
    <w:altName w:val="Cambria"/>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2581632"/>
      <w:docPartObj>
        <w:docPartGallery w:val="Page Numbers (Bottom of Page)"/>
        <w:docPartUnique/>
      </w:docPartObj>
    </w:sdtPr>
    <w:sdtEndPr/>
    <w:sdtContent>
      <w:p w14:paraId="32AA1465" w14:textId="5D60D157" w:rsidR="008B5B56" w:rsidRDefault="008B5B56">
        <w:pPr>
          <w:pStyle w:val="Voettekst"/>
          <w:jc w:val="center"/>
        </w:pPr>
        <w:r>
          <w:fldChar w:fldCharType="begin"/>
        </w:r>
        <w:r>
          <w:instrText>PAGE   \* MERGEFORMAT</w:instrText>
        </w:r>
        <w:r>
          <w:fldChar w:fldCharType="separate"/>
        </w:r>
        <w:r w:rsidR="002D0E10">
          <w:rPr>
            <w:noProof/>
          </w:rPr>
          <w:t>3</w:t>
        </w:r>
        <w:r>
          <w:fldChar w:fldCharType="end"/>
        </w:r>
      </w:p>
    </w:sdtContent>
  </w:sdt>
  <w:p w14:paraId="2EB8786B" w14:textId="77777777" w:rsidR="008B5B56" w:rsidRDefault="008B5B5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FE2CE" w14:textId="77777777" w:rsidR="00E31A6C" w:rsidRDefault="00E31A6C" w:rsidP="008B5B56">
      <w:r>
        <w:separator/>
      </w:r>
    </w:p>
  </w:footnote>
  <w:footnote w:type="continuationSeparator" w:id="0">
    <w:p w14:paraId="5D22CA54" w14:textId="77777777" w:rsidR="00E31A6C" w:rsidRDefault="00E31A6C" w:rsidP="008B5B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420"/>
    <w:rsid w:val="00000EC5"/>
    <w:rsid w:val="0000313B"/>
    <w:rsid w:val="00017F42"/>
    <w:rsid w:val="000234A6"/>
    <w:rsid w:val="000271CE"/>
    <w:rsid w:val="00037714"/>
    <w:rsid w:val="000437D7"/>
    <w:rsid w:val="00057BCA"/>
    <w:rsid w:val="00064AF6"/>
    <w:rsid w:val="000656E9"/>
    <w:rsid w:val="0007725C"/>
    <w:rsid w:val="000A2634"/>
    <w:rsid w:val="000B0CAA"/>
    <w:rsid w:val="000F3BB0"/>
    <w:rsid w:val="0010023B"/>
    <w:rsid w:val="00102B75"/>
    <w:rsid w:val="00130DEC"/>
    <w:rsid w:val="00156684"/>
    <w:rsid w:val="00181BDA"/>
    <w:rsid w:val="00196446"/>
    <w:rsid w:val="001E00FD"/>
    <w:rsid w:val="001F322E"/>
    <w:rsid w:val="00205C9E"/>
    <w:rsid w:val="00210BB1"/>
    <w:rsid w:val="00214442"/>
    <w:rsid w:val="00221C27"/>
    <w:rsid w:val="00222C0B"/>
    <w:rsid w:val="00224123"/>
    <w:rsid w:val="002262B2"/>
    <w:rsid w:val="002528D9"/>
    <w:rsid w:val="00266A4C"/>
    <w:rsid w:val="00270593"/>
    <w:rsid w:val="00283803"/>
    <w:rsid w:val="00284F27"/>
    <w:rsid w:val="00286BAC"/>
    <w:rsid w:val="00287B89"/>
    <w:rsid w:val="002B45BB"/>
    <w:rsid w:val="002D0E10"/>
    <w:rsid w:val="002F3896"/>
    <w:rsid w:val="00320632"/>
    <w:rsid w:val="00327202"/>
    <w:rsid w:val="00363222"/>
    <w:rsid w:val="003730A3"/>
    <w:rsid w:val="003907DC"/>
    <w:rsid w:val="00394DE0"/>
    <w:rsid w:val="003B0219"/>
    <w:rsid w:val="003B3125"/>
    <w:rsid w:val="003B63D5"/>
    <w:rsid w:val="003C6136"/>
    <w:rsid w:val="003D2EF5"/>
    <w:rsid w:val="003F2ED7"/>
    <w:rsid w:val="003F56D1"/>
    <w:rsid w:val="00415703"/>
    <w:rsid w:val="00426518"/>
    <w:rsid w:val="0044174E"/>
    <w:rsid w:val="0045798E"/>
    <w:rsid w:val="0046540A"/>
    <w:rsid w:val="0048081D"/>
    <w:rsid w:val="00481DB7"/>
    <w:rsid w:val="004979F8"/>
    <w:rsid w:val="004A7E2D"/>
    <w:rsid w:val="004B2A62"/>
    <w:rsid w:val="004C7DC9"/>
    <w:rsid w:val="004D0A24"/>
    <w:rsid w:val="005420BB"/>
    <w:rsid w:val="00547E0A"/>
    <w:rsid w:val="00564C21"/>
    <w:rsid w:val="00565F50"/>
    <w:rsid w:val="00581343"/>
    <w:rsid w:val="00593488"/>
    <w:rsid w:val="00597D3E"/>
    <w:rsid w:val="005C6DF6"/>
    <w:rsid w:val="00611BA7"/>
    <w:rsid w:val="00631660"/>
    <w:rsid w:val="006458D1"/>
    <w:rsid w:val="00676575"/>
    <w:rsid w:val="006D0978"/>
    <w:rsid w:val="006D28A4"/>
    <w:rsid w:val="006E6CD2"/>
    <w:rsid w:val="006F1B70"/>
    <w:rsid w:val="006F45CC"/>
    <w:rsid w:val="00723AF6"/>
    <w:rsid w:val="00733177"/>
    <w:rsid w:val="00762733"/>
    <w:rsid w:val="0077646E"/>
    <w:rsid w:val="007824A8"/>
    <w:rsid w:val="00785395"/>
    <w:rsid w:val="00787E3F"/>
    <w:rsid w:val="00791C54"/>
    <w:rsid w:val="00791D38"/>
    <w:rsid w:val="007930BB"/>
    <w:rsid w:val="007976DA"/>
    <w:rsid w:val="0082171A"/>
    <w:rsid w:val="00825F2E"/>
    <w:rsid w:val="00837087"/>
    <w:rsid w:val="008371AE"/>
    <w:rsid w:val="008519CA"/>
    <w:rsid w:val="00852420"/>
    <w:rsid w:val="0085628E"/>
    <w:rsid w:val="008718D2"/>
    <w:rsid w:val="00873E2E"/>
    <w:rsid w:val="00874E9D"/>
    <w:rsid w:val="00892402"/>
    <w:rsid w:val="008A4F69"/>
    <w:rsid w:val="008B5B56"/>
    <w:rsid w:val="008C55A1"/>
    <w:rsid w:val="008E7149"/>
    <w:rsid w:val="008E798F"/>
    <w:rsid w:val="009169C0"/>
    <w:rsid w:val="00925942"/>
    <w:rsid w:val="0096478B"/>
    <w:rsid w:val="00985406"/>
    <w:rsid w:val="0099157A"/>
    <w:rsid w:val="009A3EE8"/>
    <w:rsid w:val="009A410D"/>
    <w:rsid w:val="009A6930"/>
    <w:rsid w:val="00A1194E"/>
    <w:rsid w:val="00A22CE6"/>
    <w:rsid w:val="00A320A6"/>
    <w:rsid w:val="00A3225F"/>
    <w:rsid w:val="00A4010D"/>
    <w:rsid w:val="00A52904"/>
    <w:rsid w:val="00A75922"/>
    <w:rsid w:val="00A904E0"/>
    <w:rsid w:val="00A96BCB"/>
    <w:rsid w:val="00AA630C"/>
    <w:rsid w:val="00AB4F7D"/>
    <w:rsid w:val="00AD698D"/>
    <w:rsid w:val="00AE280E"/>
    <w:rsid w:val="00AF2CD2"/>
    <w:rsid w:val="00AF373A"/>
    <w:rsid w:val="00B10B96"/>
    <w:rsid w:val="00B4526F"/>
    <w:rsid w:val="00B55D2C"/>
    <w:rsid w:val="00B56211"/>
    <w:rsid w:val="00B7055F"/>
    <w:rsid w:val="00B737E2"/>
    <w:rsid w:val="00B80DF7"/>
    <w:rsid w:val="00B84032"/>
    <w:rsid w:val="00B87E27"/>
    <w:rsid w:val="00B87FEC"/>
    <w:rsid w:val="00BA61F9"/>
    <w:rsid w:val="00BD1713"/>
    <w:rsid w:val="00BE13FD"/>
    <w:rsid w:val="00BF63D9"/>
    <w:rsid w:val="00C03A43"/>
    <w:rsid w:val="00C0778C"/>
    <w:rsid w:val="00C1376F"/>
    <w:rsid w:val="00C1569D"/>
    <w:rsid w:val="00C258FC"/>
    <w:rsid w:val="00C31927"/>
    <w:rsid w:val="00C420C6"/>
    <w:rsid w:val="00C50469"/>
    <w:rsid w:val="00C52DF9"/>
    <w:rsid w:val="00C63AA2"/>
    <w:rsid w:val="00C6458D"/>
    <w:rsid w:val="00C65591"/>
    <w:rsid w:val="00C72879"/>
    <w:rsid w:val="00C824C2"/>
    <w:rsid w:val="00CC0DDA"/>
    <w:rsid w:val="00CD666A"/>
    <w:rsid w:val="00CE7A01"/>
    <w:rsid w:val="00CF1680"/>
    <w:rsid w:val="00CF1B2E"/>
    <w:rsid w:val="00CF3D1A"/>
    <w:rsid w:val="00D05642"/>
    <w:rsid w:val="00D17536"/>
    <w:rsid w:val="00D202D4"/>
    <w:rsid w:val="00D31CF5"/>
    <w:rsid w:val="00D37EBE"/>
    <w:rsid w:val="00D5486F"/>
    <w:rsid w:val="00D63CEF"/>
    <w:rsid w:val="00D65C67"/>
    <w:rsid w:val="00D74BF0"/>
    <w:rsid w:val="00D93FA6"/>
    <w:rsid w:val="00DB361B"/>
    <w:rsid w:val="00DB48C0"/>
    <w:rsid w:val="00DB48F8"/>
    <w:rsid w:val="00DE0CE8"/>
    <w:rsid w:val="00E05A89"/>
    <w:rsid w:val="00E14215"/>
    <w:rsid w:val="00E23925"/>
    <w:rsid w:val="00E3068D"/>
    <w:rsid w:val="00E31A6C"/>
    <w:rsid w:val="00E36C21"/>
    <w:rsid w:val="00E54DCB"/>
    <w:rsid w:val="00E551AE"/>
    <w:rsid w:val="00E757DC"/>
    <w:rsid w:val="00E87F5F"/>
    <w:rsid w:val="00E969F1"/>
    <w:rsid w:val="00E977ED"/>
    <w:rsid w:val="00EA62F5"/>
    <w:rsid w:val="00EF650B"/>
    <w:rsid w:val="00F136C1"/>
    <w:rsid w:val="00F14D1F"/>
    <w:rsid w:val="00F15496"/>
    <w:rsid w:val="00F1798C"/>
    <w:rsid w:val="00F21941"/>
    <w:rsid w:val="00F22572"/>
    <w:rsid w:val="00F2570C"/>
    <w:rsid w:val="00F273E0"/>
    <w:rsid w:val="00F32288"/>
    <w:rsid w:val="00F35AA4"/>
    <w:rsid w:val="00F36847"/>
    <w:rsid w:val="00F549DC"/>
    <w:rsid w:val="00F55A59"/>
    <w:rsid w:val="00FB619F"/>
    <w:rsid w:val="00FC253A"/>
    <w:rsid w:val="00FC4249"/>
    <w:rsid w:val="00FC4BE2"/>
    <w:rsid w:val="00FC50FF"/>
    <w:rsid w:val="00FC517C"/>
    <w:rsid w:val="00FE0CD4"/>
    <w:rsid w:val="00FE276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24726"/>
  <w15:chartTrackingRefBased/>
  <w15:docId w15:val="{86D0E14C-F520-407F-AE5A-E740D9D3C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CF1B2E"/>
    <w:pPr>
      <w:spacing w:before="100" w:beforeAutospacing="1" w:after="100" w:afterAutospacing="1"/>
    </w:pPr>
  </w:style>
  <w:style w:type="character" w:styleId="Zwaar">
    <w:name w:val="Strong"/>
    <w:uiPriority w:val="22"/>
    <w:qFormat/>
    <w:rsid w:val="00CF1B2E"/>
    <w:rPr>
      <w:b/>
      <w:bCs/>
    </w:rPr>
  </w:style>
  <w:style w:type="paragraph" w:styleId="Geenafstand">
    <w:name w:val="No Spacing"/>
    <w:uiPriority w:val="1"/>
    <w:qFormat/>
    <w:rsid w:val="00D74BF0"/>
    <w:rPr>
      <w:rFonts w:ascii="Calibri" w:eastAsia="Calibri" w:hAnsi="Calibri"/>
      <w:sz w:val="22"/>
      <w:szCs w:val="22"/>
      <w:lang w:eastAsia="en-US"/>
    </w:rPr>
  </w:style>
  <w:style w:type="character" w:styleId="Nadruk">
    <w:name w:val="Emphasis"/>
    <w:uiPriority w:val="20"/>
    <w:qFormat/>
    <w:rsid w:val="003F2ED7"/>
    <w:rPr>
      <w:i/>
      <w:iCs/>
    </w:rPr>
  </w:style>
  <w:style w:type="character" w:styleId="Hyperlink">
    <w:name w:val="Hyperlink"/>
    <w:uiPriority w:val="99"/>
    <w:unhideWhenUsed/>
    <w:rsid w:val="00874E9D"/>
    <w:rPr>
      <w:color w:val="0000FF"/>
      <w:u w:val="single"/>
    </w:rPr>
  </w:style>
  <w:style w:type="paragraph" w:customStyle="1" w:styleId="gmail-m2919829633594185993gmail-msolistparagraph">
    <w:name w:val="gmail-m_2919829633594185993gmail-msolistparagraph"/>
    <w:basedOn w:val="Standaard"/>
    <w:rsid w:val="007930BB"/>
    <w:pPr>
      <w:spacing w:before="100" w:beforeAutospacing="1" w:after="100" w:afterAutospacing="1"/>
    </w:pPr>
  </w:style>
  <w:style w:type="character" w:customStyle="1" w:styleId="bold">
    <w:name w:val="bold"/>
    <w:rsid w:val="00A22CE6"/>
  </w:style>
  <w:style w:type="paragraph" w:styleId="Koptekst">
    <w:name w:val="header"/>
    <w:basedOn w:val="Standaard"/>
    <w:link w:val="KoptekstChar"/>
    <w:rsid w:val="008B5B56"/>
    <w:pPr>
      <w:tabs>
        <w:tab w:val="center" w:pos="4536"/>
        <w:tab w:val="right" w:pos="9072"/>
      </w:tabs>
    </w:pPr>
  </w:style>
  <w:style w:type="character" w:customStyle="1" w:styleId="KoptekstChar">
    <w:name w:val="Koptekst Char"/>
    <w:basedOn w:val="Standaardalinea-lettertype"/>
    <w:link w:val="Koptekst"/>
    <w:rsid w:val="008B5B56"/>
    <w:rPr>
      <w:sz w:val="24"/>
      <w:szCs w:val="24"/>
    </w:rPr>
  </w:style>
  <w:style w:type="paragraph" w:styleId="Voettekst">
    <w:name w:val="footer"/>
    <w:basedOn w:val="Standaard"/>
    <w:link w:val="VoettekstChar"/>
    <w:uiPriority w:val="99"/>
    <w:rsid w:val="008B5B56"/>
    <w:pPr>
      <w:tabs>
        <w:tab w:val="center" w:pos="4536"/>
        <w:tab w:val="right" w:pos="9072"/>
      </w:tabs>
    </w:pPr>
  </w:style>
  <w:style w:type="character" w:customStyle="1" w:styleId="VoettekstChar">
    <w:name w:val="Voettekst Char"/>
    <w:basedOn w:val="Standaardalinea-lettertype"/>
    <w:link w:val="Voettekst"/>
    <w:uiPriority w:val="99"/>
    <w:rsid w:val="008B5B56"/>
    <w:rPr>
      <w:sz w:val="24"/>
      <w:szCs w:val="24"/>
    </w:rPr>
  </w:style>
  <w:style w:type="paragraph" w:customStyle="1" w:styleId="Hoofdtekst">
    <w:name w:val="Hoofdtekst"/>
    <w:rsid w:val="008B5B56"/>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paragraph" w:customStyle="1" w:styleId="Hoofdtekst2">
    <w:name w:val="Hoofdtekst 2"/>
    <w:rsid w:val="00C63AA2"/>
    <w:pPr>
      <w:pBdr>
        <w:top w:val="nil"/>
        <w:left w:val="nil"/>
        <w:bottom w:val="nil"/>
        <w:right w:val="nil"/>
        <w:between w:val="nil"/>
        <w:bar w:val="nil"/>
      </w:pBdr>
    </w:pPr>
    <w:rPr>
      <w:rFonts w:ascii="Avenir Next Regular" w:eastAsia="Arial Unicode MS" w:hAnsi="Avenir Next Regular" w:cs="Arial Unicode MS"/>
      <w:b/>
      <w:bCs/>
      <w:color w:val="444444"/>
      <w:sz w:val="22"/>
      <w:szCs w:val="22"/>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40025">
      <w:bodyDiv w:val="1"/>
      <w:marLeft w:val="0"/>
      <w:marRight w:val="0"/>
      <w:marTop w:val="0"/>
      <w:marBottom w:val="0"/>
      <w:divBdr>
        <w:top w:val="none" w:sz="0" w:space="0" w:color="auto"/>
        <w:left w:val="none" w:sz="0" w:space="0" w:color="auto"/>
        <w:bottom w:val="none" w:sz="0" w:space="0" w:color="auto"/>
        <w:right w:val="none" w:sz="0" w:space="0" w:color="auto"/>
      </w:divBdr>
    </w:div>
    <w:div w:id="157159762">
      <w:bodyDiv w:val="1"/>
      <w:marLeft w:val="0"/>
      <w:marRight w:val="0"/>
      <w:marTop w:val="0"/>
      <w:marBottom w:val="0"/>
      <w:divBdr>
        <w:top w:val="none" w:sz="0" w:space="0" w:color="auto"/>
        <w:left w:val="none" w:sz="0" w:space="0" w:color="auto"/>
        <w:bottom w:val="none" w:sz="0" w:space="0" w:color="auto"/>
        <w:right w:val="none" w:sz="0" w:space="0" w:color="auto"/>
      </w:divBdr>
    </w:div>
    <w:div w:id="450167499">
      <w:bodyDiv w:val="1"/>
      <w:marLeft w:val="0"/>
      <w:marRight w:val="0"/>
      <w:marTop w:val="0"/>
      <w:marBottom w:val="0"/>
      <w:divBdr>
        <w:top w:val="none" w:sz="0" w:space="0" w:color="auto"/>
        <w:left w:val="none" w:sz="0" w:space="0" w:color="auto"/>
        <w:bottom w:val="none" w:sz="0" w:space="0" w:color="auto"/>
        <w:right w:val="none" w:sz="0" w:space="0" w:color="auto"/>
      </w:divBdr>
    </w:div>
    <w:div w:id="620067281">
      <w:bodyDiv w:val="1"/>
      <w:marLeft w:val="0"/>
      <w:marRight w:val="0"/>
      <w:marTop w:val="0"/>
      <w:marBottom w:val="0"/>
      <w:divBdr>
        <w:top w:val="none" w:sz="0" w:space="0" w:color="auto"/>
        <w:left w:val="none" w:sz="0" w:space="0" w:color="auto"/>
        <w:bottom w:val="none" w:sz="0" w:space="0" w:color="auto"/>
        <w:right w:val="none" w:sz="0" w:space="0" w:color="auto"/>
      </w:divBdr>
    </w:div>
    <w:div w:id="703138055">
      <w:bodyDiv w:val="1"/>
      <w:marLeft w:val="0"/>
      <w:marRight w:val="0"/>
      <w:marTop w:val="0"/>
      <w:marBottom w:val="0"/>
      <w:divBdr>
        <w:top w:val="none" w:sz="0" w:space="0" w:color="auto"/>
        <w:left w:val="none" w:sz="0" w:space="0" w:color="auto"/>
        <w:bottom w:val="none" w:sz="0" w:space="0" w:color="auto"/>
        <w:right w:val="none" w:sz="0" w:space="0" w:color="auto"/>
      </w:divBdr>
    </w:div>
    <w:div w:id="704522625">
      <w:bodyDiv w:val="1"/>
      <w:marLeft w:val="0"/>
      <w:marRight w:val="0"/>
      <w:marTop w:val="0"/>
      <w:marBottom w:val="0"/>
      <w:divBdr>
        <w:top w:val="none" w:sz="0" w:space="0" w:color="auto"/>
        <w:left w:val="none" w:sz="0" w:space="0" w:color="auto"/>
        <w:bottom w:val="none" w:sz="0" w:space="0" w:color="auto"/>
        <w:right w:val="none" w:sz="0" w:space="0" w:color="auto"/>
      </w:divBdr>
    </w:div>
    <w:div w:id="770393135">
      <w:bodyDiv w:val="1"/>
      <w:marLeft w:val="0"/>
      <w:marRight w:val="0"/>
      <w:marTop w:val="0"/>
      <w:marBottom w:val="0"/>
      <w:divBdr>
        <w:top w:val="none" w:sz="0" w:space="0" w:color="auto"/>
        <w:left w:val="none" w:sz="0" w:space="0" w:color="auto"/>
        <w:bottom w:val="none" w:sz="0" w:space="0" w:color="auto"/>
        <w:right w:val="none" w:sz="0" w:space="0" w:color="auto"/>
      </w:divBdr>
    </w:div>
    <w:div w:id="785856131">
      <w:bodyDiv w:val="1"/>
      <w:marLeft w:val="0"/>
      <w:marRight w:val="0"/>
      <w:marTop w:val="0"/>
      <w:marBottom w:val="0"/>
      <w:divBdr>
        <w:top w:val="none" w:sz="0" w:space="0" w:color="auto"/>
        <w:left w:val="none" w:sz="0" w:space="0" w:color="auto"/>
        <w:bottom w:val="none" w:sz="0" w:space="0" w:color="auto"/>
        <w:right w:val="none" w:sz="0" w:space="0" w:color="auto"/>
      </w:divBdr>
      <w:divsChild>
        <w:div w:id="693580798">
          <w:marLeft w:val="0"/>
          <w:marRight w:val="0"/>
          <w:marTop w:val="0"/>
          <w:marBottom w:val="0"/>
          <w:divBdr>
            <w:top w:val="none" w:sz="0" w:space="0" w:color="auto"/>
            <w:left w:val="none" w:sz="0" w:space="0" w:color="auto"/>
            <w:bottom w:val="none" w:sz="0" w:space="0" w:color="auto"/>
            <w:right w:val="none" w:sz="0" w:space="0" w:color="auto"/>
          </w:divBdr>
        </w:div>
        <w:div w:id="863515833">
          <w:marLeft w:val="0"/>
          <w:marRight w:val="0"/>
          <w:marTop w:val="0"/>
          <w:marBottom w:val="0"/>
          <w:divBdr>
            <w:top w:val="none" w:sz="0" w:space="0" w:color="auto"/>
            <w:left w:val="none" w:sz="0" w:space="0" w:color="auto"/>
            <w:bottom w:val="none" w:sz="0" w:space="0" w:color="auto"/>
            <w:right w:val="none" w:sz="0" w:space="0" w:color="auto"/>
          </w:divBdr>
        </w:div>
      </w:divsChild>
    </w:div>
    <w:div w:id="906067375">
      <w:bodyDiv w:val="1"/>
      <w:marLeft w:val="0"/>
      <w:marRight w:val="0"/>
      <w:marTop w:val="0"/>
      <w:marBottom w:val="0"/>
      <w:divBdr>
        <w:top w:val="none" w:sz="0" w:space="0" w:color="auto"/>
        <w:left w:val="none" w:sz="0" w:space="0" w:color="auto"/>
        <w:bottom w:val="none" w:sz="0" w:space="0" w:color="auto"/>
        <w:right w:val="none" w:sz="0" w:space="0" w:color="auto"/>
      </w:divBdr>
    </w:div>
    <w:div w:id="916325718">
      <w:bodyDiv w:val="1"/>
      <w:marLeft w:val="0"/>
      <w:marRight w:val="0"/>
      <w:marTop w:val="0"/>
      <w:marBottom w:val="0"/>
      <w:divBdr>
        <w:top w:val="none" w:sz="0" w:space="0" w:color="auto"/>
        <w:left w:val="none" w:sz="0" w:space="0" w:color="auto"/>
        <w:bottom w:val="none" w:sz="0" w:space="0" w:color="auto"/>
        <w:right w:val="none" w:sz="0" w:space="0" w:color="auto"/>
      </w:divBdr>
    </w:div>
    <w:div w:id="949236850">
      <w:bodyDiv w:val="1"/>
      <w:marLeft w:val="0"/>
      <w:marRight w:val="0"/>
      <w:marTop w:val="0"/>
      <w:marBottom w:val="0"/>
      <w:divBdr>
        <w:top w:val="none" w:sz="0" w:space="0" w:color="auto"/>
        <w:left w:val="none" w:sz="0" w:space="0" w:color="auto"/>
        <w:bottom w:val="none" w:sz="0" w:space="0" w:color="auto"/>
        <w:right w:val="none" w:sz="0" w:space="0" w:color="auto"/>
      </w:divBdr>
    </w:div>
    <w:div w:id="955136042">
      <w:bodyDiv w:val="1"/>
      <w:marLeft w:val="0"/>
      <w:marRight w:val="0"/>
      <w:marTop w:val="0"/>
      <w:marBottom w:val="0"/>
      <w:divBdr>
        <w:top w:val="none" w:sz="0" w:space="0" w:color="auto"/>
        <w:left w:val="none" w:sz="0" w:space="0" w:color="auto"/>
        <w:bottom w:val="none" w:sz="0" w:space="0" w:color="auto"/>
        <w:right w:val="none" w:sz="0" w:space="0" w:color="auto"/>
      </w:divBdr>
    </w:div>
    <w:div w:id="962689014">
      <w:bodyDiv w:val="1"/>
      <w:marLeft w:val="0"/>
      <w:marRight w:val="0"/>
      <w:marTop w:val="0"/>
      <w:marBottom w:val="0"/>
      <w:divBdr>
        <w:top w:val="none" w:sz="0" w:space="0" w:color="auto"/>
        <w:left w:val="none" w:sz="0" w:space="0" w:color="auto"/>
        <w:bottom w:val="none" w:sz="0" w:space="0" w:color="auto"/>
        <w:right w:val="none" w:sz="0" w:space="0" w:color="auto"/>
      </w:divBdr>
    </w:div>
    <w:div w:id="1160777555">
      <w:bodyDiv w:val="1"/>
      <w:marLeft w:val="0"/>
      <w:marRight w:val="0"/>
      <w:marTop w:val="0"/>
      <w:marBottom w:val="0"/>
      <w:divBdr>
        <w:top w:val="none" w:sz="0" w:space="0" w:color="auto"/>
        <w:left w:val="none" w:sz="0" w:space="0" w:color="auto"/>
        <w:bottom w:val="none" w:sz="0" w:space="0" w:color="auto"/>
        <w:right w:val="none" w:sz="0" w:space="0" w:color="auto"/>
      </w:divBdr>
    </w:div>
    <w:div w:id="1187910372">
      <w:bodyDiv w:val="1"/>
      <w:marLeft w:val="0"/>
      <w:marRight w:val="0"/>
      <w:marTop w:val="0"/>
      <w:marBottom w:val="0"/>
      <w:divBdr>
        <w:top w:val="none" w:sz="0" w:space="0" w:color="auto"/>
        <w:left w:val="none" w:sz="0" w:space="0" w:color="auto"/>
        <w:bottom w:val="none" w:sz="0" w:space="0" w:color="auto"/>
        <w:right w:val="none" w:sz="0" w:space="0" w:color="auto"/>
      </w:divBdr>
    </w:div>
    <w:div w:id="1299190221">
      <w:bodyDiv w:val="1"/>
      <w:marLeft w:val="0"/>
      <w:marRight w:val="0"/>
      <w:marTop w:val="0"/>
      <w:marBottom w:val="0"/>
      <w:divBdr>
        <w:top w:val="none" w:sz="0" w:space="0" w:color="auto"/>
        <w:left w:val="none" w:sz="0" w:space="0" w:color="auto"/>
        <w:bottom w:val="none" w:sz="0" w:space="0" w:color="auto"/>
        <w:right w:val="none" w:sz="0" w:space="0" w:color="auto"/>
      </w:divBdr>
    </w:div>
    <w:div w:id="1304190576">
      <w:bodyDiv w:val="1"/>
      <w:marLeft w:val="0"/>
      <w:marRight w:val="0"/>
      <w:marTop w:val="0"/>
      <w:marBottom w:val="0"/>
      <w:divBdr>
        <w:top w:val="none" w:sz="0" w:space="0" w:color="auto"/>
        <w:left w:val="none" w:sz="0" w:space="0" w:color="auto"/>
        <w:bottom w:val="none" w:sz="0" w:space="0" w:color="auto"/>
        <w:right w:val="none" w:sz="0" w:space="0" w:color="auto"/>
      </w:divBdr>
    </w:div>
    <w:div w:id="1363482990">
      <w:bodyDiv w:val="1"/>
      <w:marLeft w:val="0"/>
      <w:marRight w:val="0"/>
      <w:marTop w:val="0"/>
      <w:marBottom w:val="0"/>
      <w:divBdr>
        <w:top w:val="none" w:sz="0" w:space="0" w:color="auto"/>
        <w:left w:val="none" w:sz="0" w:space="0" w:color="auto"/>
        <w:bottom w:val="none" w:sz="0" w:space="0" w:color="auto"/>
        <w:right w:val="none" w:sz="0" w:space="0" w:color="auto"/>
      </w:divBdr>
    </w:div>
    <w:div w:id="1410615135">
      <w:bodyDiv w:val="1"/>
      <w:marLeft w:val="0"/>
      <w:marRight w:val="0"/>
      <w:marTop w:val="0"/>
      <w:marBottom w:val="0"/>
      <w:divBdr>
        <w:top w:val="none" w:sz="0" w:space="0" w:color="auto"/>
        <w:left w:val="none" w:sz="0" w:space="0" w:color="auto"/>
        <w:bottom w:val="none" w:sz="0" w:space="0" w:color="auto"/>
        <w:right w:val="none" w:sz="0" w:space="0" w:color="auto"/>
      </w:divBdr>
      <w:divsChild>
        <w:div w:id="721832133">
          <w:marLeft w:val="0"/>
          <w:marRight w:val="0"/>
          <w:marTop w:val="0"/>
          <w:marBottom w:val="0"/>
          <w:divBdr>
            <w:top w:val="none" w:sz="0" w:space="0" w:color="auto"/>
            <w:left w:val="none" w:sz="0" w:space="0" w:color="auto"/>
            <w:bottom w:val="none" w:sz="0" w:space="0" w:color="auto"/>
            <w:right w:val="none" w:sz="0" w:space="0" w:color="auto"/>
          </w:divBdr>
        </w:div>
        <w:div w:id="1090808927">
          <w:marLeft w:val="0"/>
          <w:marRight w:val="0"/>
          <w:marTop w:val="0"/>
          <w:marBottom w:val="0"/>
          <w:divBdr>
            <w:top w:val="none" w:sz="0" w:space="0" w:color="auto"/>
            <w:left w:val="none" w:sz="0" w:space="0" w:color="auto"/>
            <w:bottom w:val="none" w:sz="0" w:space="0" w:color="auto"/>
            <w:right w:val="none" w:sz="0" w:space="0" w:color="auto"/>
          </w:divBdr>
        </w:div>
        <w:div w:id="611976211">
          <w:marLeft w:val="0"/>
          <w:marRight w:val="0"/>
          <w:marTop w:val="0"/>
          <w:marBottom w:val="0"/>
          <w:divBdr>
            <w:top w:val="none" w:sz="0" w:space="0" w:color="auto"/>
            <w:left w:val="none" w:sz="0" w:space="0" w:color="auto"/>
            <w:bottom w:val="none" w:sz="0" w:space="0" w:color="auto"/>
            <w:right w:val="none" w:sz="0" w:space="0" w:color="auto"/>
          </w:divBdr>
        </w:div>
      </w:divsChild>
    </w:div>
    <w:div w:id="1411804101">
      <w:bodyDiv w:val="1"/>
      <w:marLeft w:val="0"/>
      <w:marRight w:val="0"/>
      <w:marTop w:val="0"/>
      <w:marBottom w:val="0"/>
      <w:divBdr>
        <w:top w:val="none" w:sz="0" w:space="0" w:color="auto"/>
        <w:left w:val="none" w:sz="0" w:space="0" w:color="auto"/>
        <w:bottom w:val="none" w:sz="0" w:space="0" w:color="auto"/>
        <w:right w:val="none" w:sz="0" w:space="0" w:color="auto"/>
      </w:divBdr>
    </w:div>
    <w:div w:id="1421683161">
      <w:bodyDiv w:val="1"/>
      <w:marLeft w:val="0"/>
      <w:marRight w:val="0"/>
      <w:marTop w:val="0"/>
      <w:marBottom w:val="0"/>
      <w:divBdr>
        <w:top w:val="none" w:sz="0" w:space="0" w:color="auto"/>
        <w:left w:val="none" w:sz="0" w:space="0" w:color="auto"/>
        <w:bottom w:val="none" w:sz="0" w:space="0" w:color="auto"/>
        <w:right w:val="none" w:sz="0" w:space="0" w:color="auto"/>
      </w:divBdr>
    </w:div>
    <w:div w:id="1528564740">
      <w:bodyDiv w:val="1"/>
      <w:marLeft w:val="0"/>
      <w:marRight w:val="0"/>
      <w:marTop w:val="0"/>
      <w:marBottom w:val="0"/>
      <w:divBdr>
        <w:top w:val="none" w:sz="0" w:space="0" w:color="auto"/>
        <w:left w:val="none" w:sz="0" w:space="0" w:color="auto"/>
        <w:bottom w:val="none" w:sz="0" w:space="0" w:color="auto"/>
        <w:right w:val="none" w:sz="0" w:space="0" w:color="auto"/>
      </w:divBdr>
    </w:div>
    <w:div w:id="1693453760">
      <w:bodyDiv w:val="1"/>
      <w:marLeft w:val="0"/>
      <w:marRight w:val="0"/>
      <w:marTop w:val="0"/>
      <w:marBottom w:val="0"/>
      <w:divBdr>
        <w:top w:val="none" w:sz="0" w:space="0" w:color="auto"/>
        <w:left w:val="none" w:sz="0" w:space="0" w:color="auto"/>
        <w:bottom w:val="none" w:sz="0" w:space="0" w:color="auto"/>
        <w:right w:val="none" w:sz="0" w:space="0" w:color="auto"/>
      </w:divBdr>
      <w:divsChild>
        <w:div w:id="357001599">
          <w:marLeft w:val="0"/>
          <w:marRight w:val="0"/>
          <w:marTop w:val="0"/>
          <w:marBottom w:val="0"/>
          <w:divBdr>
            <w:top w:val="none" w:sz="0" w:space="0" w:color="auto"/>
            <w:left w:val="none" w:sz="0" w:space="0" w:color="auto"/>
            <w:bottom w:val="none" w:sz="0" w:space="0" w:color="auto"/>
            <w:right w:val="none" w:sz="0" w:space="0" w:color="auto"/>
          </w:divBdr>
        </w:div>
        <w:div w:id="1416977498">
          <w:marLeft w:val="0"/>
          <w:marRight w:val="0"/>
          <w:marTop w:val="0"/>
          <w:marBottom w:val="0"/>
          <w:divBdr>
            <w:top w:val="none" w:sz="0" w:space="0" w:color="auto"/>
            <w:left w:val="none" w:sz="0" w:space="0" w:color="auto"/>
            <w:bottom w:val="none" w:sz="0" w:space="0" w:color="auto"/>
            <w:right w:val="none" w:sz="0" w:space="0" w:color="auto"/>
          </w:divBdr>
        </w:div>
        <w:div w:id="2056616360">
          <w:marLeft w:val="0"/>
          <w:marRight w:val="0"/>
          <w:marTop w:val="0"/>
          <w:marBottom w:val="0"/>
          <w:divBdr>
            <w:top w:val="none" w:sz="0" w:space="0" w:color="auto"/>
            <w:left w:val="none" w:sz="0" w:space="0" w:color="auto"/>
            <w:bottom w:val="none" w:sz="0" w:space="0" w:color="auto"/>
            <w:right w:val="none" w:sz="0" w:space="0" w:color="auto"/>
          </w:divBdr>
        </w:div>
        <w:div w:id="1592277779">
          <w:marLeft w:val="0"/>
          <w:marRight w:val="0"/>
          <w:marTop w:val="0"/>
          <w:marBottom w:val="0"/>
          <w:divBdr>
            <w:top w:val="none" w:sz="0" w:space="0" w:color="auto"/>
            <w:left w:val="none" w:sz="0" w:space="0" w:color="auto"/>
            <w:bottom w:val="none" w:sz="0" w:space="0" w:color="auto"/>
            <w:right w:val="none" w:sz="0" w:space="0" w:color="auto"/>
          </w:divBdr>
        </w:div>
      </w:divsChild>
    </w:div>
    <w:div w:id="1776364726">
      <w:bodyDiv w:val="1"/>
      <w:marLeft w:val="0"/>
      <w:marRight w:val="0"/>
      <w:marTop w:val="0"/>
      <w:marBottom w:val="0"/>
      <w:divBdr>
        <w:top w:val="none" w:sz="0" w:space="0" w:color="auto"/>
        <w:left w:val="none" w:sz="0" w:space="0" w:color="auto"/>
        <w:bottom w:val="none" w:sz="0" w:space="0" w:color="auto"/>
        <w:right w:val="none" w:sz="0" w:space="0" w:color="auto"/>
      </w:divBdr>
    </w:div>
    <w:div w:id="186732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1ED2E-D143-49EF-A816-9FF38D0DD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1370</Words>
  <Characters>7538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Jaarverslag over 2011 van de Culturele Commissie Adorp</vt:lpstr>
    </vt:vector>
  </TitlesOfParts>
  <Company>TOSHIBA</Company>
  <LinksUpToDate>false</LinksUpToDate>
  <CharactersWithSpaces>8891</CharactersWithSpaces>
  <SharedDoc>false</SharedDoc>
  <HLinks>
    <vt:vector size="6" baseType="variant">
      <vt:variant>
        <vt:i4>1835014</vt:i4>
      </vt:variant>
      <vt:variant>
        <vt:i4>0</vt:i4>
      </vt:variant>
      <vt:variant>
        <vt:i4>0</vt:i4>
      </vt:variant>
      <vt:variant>
        <vt:i4>5</vt:i4>
      </vt:variant>
      <vt:variant>
        <vt:lpwstr>http://marikesj.nl/kindertheater.html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Jaarverslag over 2011 van de Culturele Commissie Adorp</dc:title>
  <dc:subject/>
  <dc:creator>User</dc:creator>
  <cp:keywords/>
  <cp:lastModifiedBy>L. Bruins</cp:lastModifiedBy>
  <cp:revision>2</cp:revision>
  <dcterms:created xsi:type="dcterms:W3CDTF">2022-05-08T16:54:00Z</dcterms:created>
  <dcterms:modified xsi:type="dcterms:W3CDTF">2022-05-08T16:54:00Z</dcterms:modified>
</cp:coreProperties>
</file>