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5277" w:rsidRDefault="000D5277" w:rsidP="000D5277">
      <w:pPr>
        <w:pStyle w:val="Geenafstand"/>
        <w:rPr>
          <w:rFonts w:ascii="Palatino Linotype" w:hAnsi="Palatino Linotype"/>
          <w:b/>
          <w:sz w:val="24"/>
          <w:szCs w:val="24"/>
        </w:rPr>
      </w:pPr>
      <w:r>
        <w:rPr>
          <w:rFonts w:ascii="Palatino Linotype" w:hAnsi="Palatino Linotype"/>
          <w:b/>
          <w:sz w:val="24"/>
          <w:szCs w:val="24"/>
        </w:rPr>
        <w:t>Jaarverslag 2016 van de Culturele Commissie Adorp</w:t>
      </w:r>
    </w:p>
    <w:p w:rsidR="000D5277" w:rsidRPr="004F6E09" w:rsidRDefault="000D5277" w:rsidP="000D5277">
      <w:pPr>
        <w:pStyle w:val="Geenafstand"/>
        <w:rPr>
          <w:rFonts w:ascii="Palatino Linotype" w:hAnsi="Palatino Linotype"/>
          <w:sz w:val="16"/>
          <w:szCs w:val="16"/>
        </w:rPr>
      </w:pPr>
    </w:p>
    <w:p w:rsidR="000D5277" w:rsidRDefault="000D5277" w:rsidP="000D5277">
      <w:pPr>
        <w:pStyle w:val="Geenafstand"/>
        <w:rPr>
          <w:rFonts w:ascii="Palatino Linotype" w:hAnsi="Palatino Linotype"/>
          <w:sz w:val="24"/>
          <w:szCs w:val="24"/>
        </w:rPr>
      </w:pPr>
      <w:r>
        <w:rPr>
          <w:rFonts w:ascii="Palatino Linotype" w:hAnsi="Palatino Linotype"/>
          <w:sz w:val="24"/>
          <w:szCs w:val="24"/>
        </w:rPr>
        <w:t xml:space="preserve">Terugblik op het jaar 2016. </w:t>
      </w:r>
      <w:r w:rsidR="00394E28">
        <w:rPr>
          <w:rFonts w:ascii="Palatino Linotype" w:hAnsi="Palatino Linotype"/>
          <w:sz w:val="24"/>
          <w:szCs w:val="24"/>
        </w:rPr>
        <w:t>Naast</w:t>
      </w:r>
      <w:r>
        <w:rPr>
          <w:rFonts w:ascii="Palatino Linotype" w:hAnsi="Palatino Linotype"/>
          <w:sz w:val="24"/>
          <w:szCs w:val="24"/>
        </w:rPr>
        <w:t xml:space="preserve"> dat we graag als Culturele Commissie Adorp vooruit kijken, past het ons ook om nog even achterom te zien. Er is veel gebeurd in 201</w:t>
      </w:r>
      <w:r w:rsidR="00992C6D">
        <w:rPr>
          <w:rFonts w:ascii="Palatino Linotype" w:hAnsi="Palatino Linotype"/>
          <w:sz w:val="24"/>
          <w:szCs w:val="24"/>
        </w:rPr>
        <w:t>6</w:t>
      </w:r>
      <w:r w:rsidR="00394E28">
        <w:rPr>
          <w:rFonts w:ascii="Palatino Linotype" w:hAnsi="Palatino Linotype"/>
          <w:sz w:val="24"/>
          <w:szCs w:val="24"/>
        </w:rPr>
        <w:t>, h</w:t>
      </w:r>
      <w:r w:rsidR="000E0697">
        <w:rPr>
          <w:rFonts w:ascii="Palatino Linotype" w:hAnsi="Palatino Linotype"/>
          <w:sz w:val="24"/>
          <w:szCs w:val="24"/>
        </w:rPr>
        <w:t>et was het jaar waarin we uitgebreid stil hebben gestaan bij het 25 jarig bestaan van de CCA.</w:t>
      </w:r>
      <w:r>
        <w:rPr>
          <w:rFonts w:ascii="Palatino Linotype" w:hAnsi="Palatino Linotype"/>
          <w:sz w:val="24"/>
          <w:szCs w:val="24"/>
        </w:rPr>
        <w:t xml:space="preserve"> </w:t>
      </w:r>
      <w:r w:rsidR="00394E28">
        <w:rPr>
          <w:rFonts w:ascii="Palatino Linotype" w:hAnsi="Palatino Linotype"/>
          <w:sz w:val="24"/>
          <w:szCs w:val="24"/>
        </w:rPr>
        <w:t>Voor het jubileumprogramma, maar ook voor de overige activiteiten w</w:t>
      </w:r>
      <w:r w:rsidR="000E0697">
        <w:rPr>
          <w:rFonts w:ascii="Palatino Linotype" w:hAnsi="Palatino Linotype"/>
          <w:sz w:val="24"/>
          <w:szCs w:val="24"/>
        </w:rPr>
        <w:t>erd</w:t>
      </w:r>
      <w:r>
        <w:rPr>
          <w:rFonts w:ascii="Palatino Linotype" w:hAnsi="Palatino Linotype"/>
          <w:sz w:val="24"/>
          <w:szCs w:val="24"/>
        </w:rPr>
        <w:t xml:space="preserve"> gestreefd een zo breed mogelijk programma te bieden. </w:t>
      </w:r>
    </w:p>
    <w:p w:rsidR="000D5277" w:rsidRPr="004F6E09" w:rsidRDefault="000D5277" w:rsidP="000D5277">
      <w:pPr>
        <w:pStyle w:val="Geenafstand"/>
        <w:rPr>
          <w:rFonts w:ascii="Palatino Linotype" w:hAnsi="Palatino Linotype"/>
          <w:sz w:val="16"/>
          <w:szCs w:val="16"/>
        </w:rPr>
      </w:pPr>
    </w:p>
    <w:p w:rsidR="000D5277" w:rsidRDefault="000D5277" w:rsidP="000D5277">
      <w:pPr>
        <w:pStyle w:val="Geenafstand"/>
        <w:rPr>
          <w:rFonts w:ascii="Palatino Linotype" w:hAnsi="Palatino Linotype"/>
          <w:b/>
          <w:sz w:val="24"/>
          <w:szCs w:val="24"/>
        </w:rPr>
      </w:pPr>
      <w:r>
        <w:rPr>
          <w:rFonts w:ascii="Palatino Linotype" w:hAnsi="Palatino Linotype"/>
          <w:b/>
          <w:sz w:val="24"/>
          <w:szCs w:val="24"/>
        </w:rPr>
        <w:t>Activiteiten</w:t>
      </w:r>
    </w:p>
    <w:p w:rsidR="000D5277" w:rsidRPr="004F6E09" w:rsidRDefault="000D5277" w:rsidP="000D5277">
      <w:pPr>
        <w:pStyle w:val="Geenafstand"/>
        <w:rPr>
          <w:rFonts w:ascii="Palatino Linotype" w:hAnsi="Palatino Linotype"/>
          <w:b/>
          <w:sz w:val="16"/>
          <w:szCs w:val="16"/>
        </w:rPr>
      </w:pPr>
    </w:p>
    <w:p w:rsidR="000E0697" w:rsidRDefault="000E0697" w:rsidP="000D5277">
      <w:pPr>
        <w:pStyle w:val="Geenafstand"/>
        <w:rPr>
          <w:rFonts w:ascii="Palatino Linotype" w:hAnsi="Palatino Linotype"/>
          <w:b/>
          <w:i/>
          <w:sz w:val="24"/>
          <w:szCs w:val="24"/>
        </w:rPr>
      </w:pPr>
      <w:r>
        <w:rPr>
          <w:rFonts w:ascii="Palatino Linotype" w:hAnsi="Palatino Linotype"/>
          <w:b/>
          <w:i/>
          <w:sz w:val="24"/>
          <w:szCs w:val="24"/>
        </w:rPr>
        <w:t>Jubileumviering</w:t>
      </w:r>
    </w:p>
    <w:p w:rsidR="000E0697" w:rsidRPr="004F6E09" w:rsidRDefault="000E0697" w:rsidP="000D5277">
      <w:pPr>
        <w:pStyle w:val="Geenafstand"/>
        <w:rPr>
          <w:rFonts w:ascii="Palatino Linotype" w:hAnsi="Palatino Linotype"/>
          <w:b/>
          <w:i/>
          <w:sz w:val="16"/>
          <w:szCs w:val="16"/>
        </w:rPr>
      </w:pPr>
    </w:p>
    <w:p w:rsidR="000E0697" w:rsidRDefault="000E0697" w:rsidP="000D5277">
      <w:pPr>
        <w:pStyle w:val="Geenafstand"/>
        <w:rPr>
          <w:rFonts w:ascii="Palatino Linotype" w:hAnsi="Palatino Linotype"/>
          <w:sz w:val="24"/>
          <w:szCs w:val="24"/>
        </w:rPr>
      </w:pPr>
      <w:r w:rsidRPr="000E0697">
        <w:rPr>
          <w:rFonts w:ascii="Palatino Linotype" w:hAnsi="Palatino Linotype"/>
          <w:sz w:val="24"/>
          <w:szCs w:val="24"/>
        </w:rPr>
        <w:t xml:space="preserve">De CCA </w:t>
      </w:r>
      <w:r>
        <w:rPr>
          <w:rFonts w:ascii="Palatino Linotype" w:hAnsi="Palatino Linotype"/>
          <w:sz w:val="24"/>
          <w:szCs w:val="24"/>
        </w:rPr>
        <w:t xml:space="preserve">heeft een zeer uitgebreid programma uitgewerkt om </w:t>
      </w:r>
      <w:r w:rsidR="00394E28">
        <w:rPr>
          <w:rFonts w:ascii="Palatino Linotype" w:hAnsi="Palatino Linotype"/>
          <w:sz w:val="24"/>
          <w:szCs w:val="24"/>
        </w:rPr>
        <w:t>samen met alle inwoners van de voormalige gemeente Adorp</w:t>
      </w:r>
      <w:r>
        <w:rPr>
          <w:rFonts w:ascii="Palatino Linotype" w:hAnsi="Palatino Linotype"/>
          <w:sz w:val="24"/>
          <w:szCs w:val="24"/>
        </w:rPr>
        <w:t xml:space="preserve"> haar 25-jarig bestaan te vieren.</w:t>
      </w:r>
    </w:p>
    <w:p w:rsidR="000E0697" w:rsidRDefault="000E0697" w:rsidP="000D5277">
      <w:pPr>
        <w:pStyle w:val="Geenafstand"/>
        <w:rPr>
          <w:rFonts w:ascii="Palatino Linotype" w:hAnsi="Palatino Linotype"/>
          <w:sz w:val="24"/>
          <w:szCs w:val="24"/>
        </w:rPr>
      </w:pPr>
      <w:r>
        <w:rPr>
          <w:rFonts w:ascii="Palatino Linotype" w:hAnsi="Palatino Linotype"/>
          <w:sz w:val="24"/>
          <w:szCs w:val="24"/>
        </w:rPr>
        <w:t xml:space="preserve">Het </w:t>
      </w:r>
      <w:r w:rsidR="00394E28">
        <w:rPr>
          <w:rFonts w:ascii="Palatino Linotype" w:hAnsi="Palatino Linotype"/>
          <w:sz w:val="24"/>
          <w:szCs w:val="24"/>
        </w:rPr>
        <w:t>jubileum</w:t>
      </w:r>
      <w:r>
        <w:rPr>
          <w:rFonts w:ascii="Palatino Linotype" w:hAnsi="Palatino Linotype"/>
          <w:sz w:val="24"/>
          <w:szCs w:val="24"/>
        </w:rPr>
        <w:t>programma bestond uit drie onderdelen.</w:t>
      </w:r>
    </w:p>
    <w:p w:rsidR="009E0250" w:rsidRPr="004F6E09" w:rsidRDefault="009E0250" w:rsidP="000D5277">
      <w:pPr>
        <w:pStyle w:val="Geenafstand"/>
        <w:rPr>
          <w:rFonts w:ascii="Palatino Linotype" w:hAnsi="Palatino Linotype"/>
          <w:sz w:val="16"/>
          <w:szCs w:val="16"/>
        </w:rPr>
      </w:pPr>
    </w:p>
    <w:p w:rsidR="00504547" w:rsidRDefault="00504547" w:rsidP="000D5277">
      <w:pPr>
        <w:pStyle w:val="Geenafstand"/>
        <w:rPr>
          <w:rFonts w:ascii="Palatino Linotype" w:hAnsi="Palatino Linotype"/>
          <w:sz w:val="24"/>
          <w:szCs w:val="24"/>
        </w:rPr>
      </w:pPr>
      <w:r>
        <w:rPr>
          <w:rFonts w:ascii="Palatino Linotype" w:hAnsi="Palatino Linotype"/>
          <w:sz w:val="24"/>
          <w:szCs w:val="24"/>
        </w:rPr>
        <w:t xml:space="preserve">Zaterdag 19 maart trad het Jeugdcircus </w:t>
      </w:r>
      <w:proofErr w:type="spellStart"/>
      <w:r>
        <w:rPr>
          <w:rFonts w:ascii="Palatino Linotype" w:hAnsi="Palatino Linotype"/>
          <w:sz w:val="24"/>
          <w:szCs w:val="24"/>
        </w:rPr>
        <w:t>Santalli</w:t>
      </w:r>
      <w:proofErr w:type="spellEnd"/>
      <w:r>
        <w:rPr>
          <w:rFonts w:ascii="Palatino Linotype" w:hAnsi="Palatino Linotype"/>
          <w:sz w:val="24"/>
          <w:szCs w:val="24"/>
        </w:rPr>
        <w:t xml:space="preserve"> uit Groningen op, met een spetterende voorstelling “Dubbelspel”. Er was zeer veel belangstelling voor dit optreden.</w:t>
      </w:r>
    </w:p>
    <w:p w:rsidR="00504547" w:rsidRPr="004F6E09" w:rsidRDefault="00504547" w:rsidP="000D5277">
      <w:pPr>
        <w:pStyle w:val="Geenafstand"/>
        <w:rPr>
          <w:rFonts w:ascii="Palatino Linotype" w:hAnsi="Palatino Linotype"/>
          <w:sz w:val="16"/>
          <w:szCs w:val="16"/>
        </w:rPr>
      </w:pPr>
    </w:p>
    <w:p w:rsidR="001D0166" w:rsidRDefault="00B06BAF" w:rsidP="000D5277">
      <w:pPr>
        <w:pStyle w:val="Geenafstand"/>
        <w:rPr>
          <w:rFonts w:ascii="Palatino Linotype" w:hAnsi="Palatino Linotype"/>
          <w:sz w:val="24"/>
          <w:szCs w:val="24"/>
        </w:rPr>
      </w:pPr>
      <w:r>
        <w:rPr>
          <w:rFonts w:ascii="Palatino Linotype" w:hAnsi="Palatino Linotype"/>
          <w:sz w:val="24"/>
          <w:szCs w:val="24"/>
        </w:rPr>
        <w:t>Op 28 en 29 mei hebben we een heel weekend vol kunst en cultuur georganiseerd. Dit weekend werd door de burgemeester van Winsum, de heer Rinus Michels, in het dorpshuis Artharpe</w:t>
      </w:r>
      <w:r w:rsidR="00394E28">
        <w:rPr>
          <w:rFonts w:ascii="Palatino Linotype" w:hAnsi="Palatino Linotype"/>
          <w:sz w:val="24"/>
          <w:szCs w:val="24"/>
        </w:rPr>
        <w:t>, officieel</w:t>
      </w:r>
      <w:r>
        <w:rPr>
          <w:rFonts w:ascii="Palatino Linotype" w:hAnsi="Palatino Linotype"/>
          <w:sz w:val="24"/>
          <w:szCs w:val="24"/>
        </w:rPr>
        <w:t xml:space="preserve"> ge</w:t>
      </w:r>
      <w:r w:rsidR="00394E28">
        <w:rPr>
          <w:rFonts w:ascii="Palatino Linotype" w:hAnsi="Palatino Linotype"/>
          <w:sz w:val="24"/>
          <w:szCs w:val="24"/>
        </w:rPr>
        <w:t>start.</w:t>
      </w:r>
      <w:r>
        <w:rPr>
          <w:rFonts w:ascii="Palatino Linotype" w:hAnsi="Palatino Linotype"/>
          <w:sz w:val="24"/>
          <w:szCs w:val="24"/>
        </w:rPr>
        <w:t xml:space="preserve"> </w:t>
      </w:r>
    </w:p>
    <w:p w:rsidR="001D0166" w:rsidRDefault="001D0166" w:rsidP="000D5277">
      <w:pPr>
        <w:pStyle w:val="Geenafstand"/>
        <w:rPr>
          <w:rFonts w:ascii="Palatino Linotype" w:hAnsi="Palatino Linotype"/>
          <w:sz w:val="24"/>
          <w:szCs w:val="24"/>
        </w:rPr>
      </w:pPr>
      <w:r>
        <w:rPr>
          <w:rFonts w:ascii="Palatino Linotype" w:hAnsi="Palatino Linotype"/>
          <w:sz w:val="24"/>
          <w:szCs w:val="24"/>
        </w:rPr>
        <w:t xml:space="preserve">Aansluitend op deze opening was er gelegenheid om schilderijen, servies of zilverwerk door een ervaren taxateur te laten taxeren. </w:t>
      </w:r>
    </w:p>
    <w:p w:rsidR="009E0250" w:rsidRDefault="00B06BAF" w:rsidP="000D5277">
      <w:pPr>
        <w:pStyle w:val="Geenafstand"/>
        <w:rPr>
          <w:rFonts w:ascii="Palatino Linotype" w:hAnsi="Palatino Linotype"/>
          <w:sz w:val="24"/>
          <w:szCs w:val="24"/>
        </w:rPr>
      </w:pPr>
      <w:r>
        <w:rPr>
          <w:rFonts w:ascii="Palatino Linotype" w:hAnsi="Palatino Linotype"/>
          <w:sz w:val="24"/>
          <w:szCs w:val="24"/>
        </w:rPr>
        <w:t xml:space="preserve">Op vele locaties in Adorp, Sauwerd en Wetsinge, en op verschillende tijden waren er diverse optredens, open ateliers en exposities, toneel en Groningstalige verhalen, </w:t>
      </w:r>
      <w:r w:rsidR="000C01BF">
        <w:rPr>
          <w:rFonts w:ascii="Palatino Linotype" w:hAnsi="Palatino Linotype"/>
          <w:sz w:val="24"/>
          <w:szCs w:val="24"/>
        </w:rPr>
        <w:t xml:space="preserve">Alle artiesten en kunstenaars waren afkomstig uit de voormalige gemeente Adorp. Wat dan opvalt, is dat er heel veel inwoners van deze voormalige gemeente zich bezig houden met het maken van kunst en/ of iets doen op het gebied van </w:t>
      </w:r>
      <w:r w:rsidR="00504547">
        <w:rPr>
          <w:rFonts w:ascii="Palatino Linotype" w:hAnsi="Palatino Linotype"/>
          <w:sz w:val="24"/>
          <w:szCs w:val="24"/>
        </w:rPr>
        <w:t>muziek/theater/schrijven</w:t>
      </w:r>
      <w:r w:rsidR="001D0166">
        <w:rPr>
          <w:rFonts w:ascii="Palatino Linotype" w:hAnsi="Palatino Linotype"/>
          <w:sz w:val="24"/>
          <w:szCs w:val="24"/>
        </w:rPr>
        <w:t>,</w:t>
      </w:r>
      <w:r w:rsidR="000C01BF">
        <w:rPr>
          <w:rFonts w:ascii="Palatino Linotype" w:hAnsi="Palatino Linotype"/>
          <w:sz w:val="24"/>
          <w:szCs w:val="24"/>
        </w:rPr>
        <w:t xml:space="preserve"> </w:t>
      </w:r>
      <w:r>
        <w:rPr>
          <w:rFonts w:ascii="Palatino Linotype" w:hAnsi="Palatino Linotype"/>
          <w:sz w:val="24"/>
          <w:szCs w:val="24"/>
        </w:rPr>
        <w:t xml:space="preserve">kortom, </w:t>
      </w:r>
      <w:r w:rsidR="00394E28">
        <w:rPr>
          <w:rFonts w:ascii="Palatino Linotype" w:hAnsi="Palatino Linotype"/>
          <w:sz w:val="24"/>
          <w:szCs w:val="24"/>
        </w:rPr>
        <w:t xml:space="preserve">er was </w:t>
      </w:r>
      <w:r>
        <w:rPr>
          <w:rFonts w:ascii="Palatino Linotype" w:hAnsi="Palatino Linotype"/>
          <w:sz w:val="24"/>
          <w:szCs w:val="24"/>
        </w:rPr>
        <w:t xml:space="preserve">voor elk wat wils! Het stadsdraaiorgel “de </w:t>
      </w:r>
      <w:proofErr w:type="spellStart"/>
      <w:r>
        <w:rPr>
          <w:rFonts w:ascii="Palatino Linotype" w:hAnsi="Palatino Linotype"/>
          <w:sz w:val="24"/>
          <w:szCs w:val="24"/>
        </w:rPr>
        <w:t>Pronkjewail</w:t>
      </w:r>
      <w:proofErr w:type="spellEnd"/>
      <w:r>
        <w:rPr>
          <w:rFonts w:ascii="Palatino Linotype" w:hAnsi="Palatino Linotype"/>
          <w:sz w:val="24"/>
          <w:szCs w:val="24"/>
        </w:rPr>
        <w:t xml:space="preserve">” </w:t>
      </w:r>
      <w:r w:rsidR="00394E28">
        <w:rPr>
          <w:rFonts w:ascii="Palatino Linotype" w:hAnsi="Palatino Linotype"/>
          <w:sz w:val="24"/>
          <w:szCs w:val="24"/>
        </w:rPr>
        <w:t xml:space="preserve">en leden van het toneelgezelschap Laomas </w:t>
      </w:r>
      <w:r>
        <w:rPr>
          <w:rFonts w:ascii="Palatino Linotype" w:hAnsi="Palatino Linotype"/>
          <w:sz w:val="24"/>
          <w:szCs w:val="24"/>
        </w:rPr>
        <w:t>ded</w:t>
      </w:r>
      <w:r w:rsidR="00394E28">
        <w:rPr>
          <w:rFonts w:ascii="Palatino Linotype" w:hAnsi="Palatino Linotype"/>
          <w:sz w:val="24"/>
          <w:szCs w:val="24"/>
        </w:rPr>
        <w:t>en</w:t>
      </w:r>
      <w:r>
        <w:rPr>
          <w:rFonts w:ascii="Palatino Linotype" w:hAnsi="Palatino Linotype"/>
          <w:sz w:val="24"/>
          <w:szCs w:val="24"/>
        </w:rPr>
        <w:t xml:space="preserve"> </w:t>
      </w:r>
      <w:r w:rsidR="00AD10C5">
        <w:rPr>
          <w:rFonts w:ascii="Palatino Linotype" w:hAnsi="Palatino Linotype"/>
          <w:sz w:val="24"/>
          <w:szCs w:val="24"/>
        </w:rPr>
        <w:t xml:space="preserve">op zaterdag 28 mei </w:t>
      </w:r>
      <w:r>
        <w:rPr>
          <w:rFonts w:ascii="Palatino Linotype" w:hAnsi="Palatino Linotype"/>
          <w:sz w:val="24"/>
          <w:szCs w:val="24"/>
        </w:rPr>
        <w:t>een ronde door de dorpen en hiel</w:t>
      </w:r>
      <w:r w:rsidR="00394E28">
        <w:rPr>
          <w:rFonts w:ascii="Palatino Linotype" w:hAnsi="Palatino Linotype"/>
          <w:sz w:val="24"/>
          <w:szCs w:val="24"/>
        </w:rPr>
        <w:t>den</w:t>
      </w:r>
      <w:r>
        <w:rPr>
          <w:rFonts w:ascii="Palatino Linotype" w:hAnsi="Palatino Linotype"/>
          <w:sz w:val="24"/>
          <w:szCs w:val="24"/>
        </w:rPr>
        <w:t xml:space="preserve"> steeds halt op de locaties waar wat te doen was.</w:t>
      </w:r>
      <w:r w:rsidR="001D0166">
        <w:rPr>
          <w:rFonts w:ascii="Palatino Linotype" w:hAnsi="Palatino Linotype"/>
          <w:sz w:val="24"/>
          <w:szCs w:val="24"/>
        </w:rPr>
        <w:t xml:space="preserve"> Er was een overweldigende belangstelling voor dit gebeuren. Het weekend werd zondagmiddag in Ubbegaheem afgesloten met een jamsessie.</w:t>
      </w:r>
    </w:p>
    <w:p w:rsidR="009E0250" w:rsidRPr="004F6E09" w:rsidRDefault="009E0250" w:rsidP="000D5277">
      <w:pPr>
        <w:pStyle w:val="Geenafstand"/>
        <w:rPr>
          <w:rFonts w:ascii="Palatino Linotype" w:hAnsi="Palatino Linotype"/>
          <w:sz w:val="16"/>
          <w:szCs w:val="16"/>
        </w:rPr>
      </w:pPr>
    </w:p>
    <w:p w:rsidR="000E0697" w:rsidRDefault="009E0250" w:rsidP="000D5277">
      <w:pPr>
        <w:pStyle w:val="Geenafstand"/>
        <w:rPr>
          <w:rFonts w:ascii="Palatino Linotype" w:hAnsi="Palatino Linotype"/>
          <w:sz w:val="24"/>
          <w:szCs w:val="24"/>
        </w:rPr>
      </w:pPr>
      <w:r w:rsidRPr="009E0250">
        <w:rPr>
          <w:rFonts w:ascii="Palatino Linotype" w:hAnsi="Palatino Linotype"/>
          <w:sz w:val="24"/>
          <w:szCs w:val="24"/>
        </w:rPr>
        <w:t xml:space="preserve">Zaterdagavond 8 oktober </w:t>
      </w:r>
      <w:r>
        <w:rPr>
          <w:rFonts w:ascii="Palatino Linotype" w:hAnsi="Palatino Linotype"/>
          <w:sz w:val="24"/>
          <w:szCs w:val="24"/>
        </w:rPr>
        <w:t>was er</w:t>
      </w:r>
      <w:r w:rsidRPr="009E0250">
        <w:rPr>
          <w:rFonts w:ascii="Palatino Linotype" w:hAnsi="Palatino Linotype"/>
          <w:sz w:val="24"/>
          <w:szCs w:val="24"/>
        </w:rPr>
        <w:t xml:space="preserve"> een optreden van de formatie Anthony’s Putsch in het dorpshuis Ubbegaheem in Sauwerd</w:t>
      </w:r>
      <w:r>
        <w:rPr>
          <w:rFonts w:ascii="Palatino Linotype" w:hAnsi="Palatino Linotype"/>
          <w:sz w:val="24"/>
          <w:szCs w:val="24"/>
        </w:rPr>
        <w:t xml:space="preserve">. Van drie leden van deze formatie liggen hun </w:t>
      </w:r>
      <w:proofErr w:type="spellStart"/>
      <w:r>
        <w:rPr>
          <w:rFonts w:ascii="Palatino Linotype" w:hAnsi="Palatino Linotype"/>
          <w:sz w:val="24"/>
          <w:szCs w:val="24"/>
        </w:rPr>
        <w:t>roots</w:t>
      </w:r>
      <w:proofErr w:type="spellEnd"/>
      <w:r>
        <w:rPr>
          <w:rFonts w:ascii="Palatino Linotype" w:hAnsi="Palatino Linotype"/>
          <w:sz w:val="24"/>
          <w:szCs w:val="24"/>
        </w:rPr>
        <w:t xml:space="preserve"> in Adorp. </w:t>
      </w:r>
    </w:p>
    <w:p w:rsidR="000E0697" w:rsidRPr="004F6E09" w:rsidRDefault="000E0697" w:rsidP="000D5277">
      <w:pPr>
        <w:pStyle w:val="Geenafstand"/>
        <w:rPr>
          <w:rFonts w:ascii="Palatino Linotype" w:hAnsi="Palatino Linotype"/>
          <w:sz w:val="16"/>
          <w:szCs w:val="16"/>
        </w:rPr>
      </w:pPr>
    </w:p>
    <w:p w:rsidR="00394E28" w:rsidRDefault="00394E28" w:rsidP="000D5277">
      <w:pPr>
        <w:pStyle w:val="Geenafstand"/>
        <w:rPr>
          <w:rFonts w:ascii="Palatino Linotype" w:hAnsi="Palatino Linotype"/>
          <w:b/>
          <w:i/>
          <w:sz w:val="24"/>
          <w:szCs w:val="24"/>
        </w:rPr>
      </w:pPr>
      <w:r>
        <w:rPr>
          <w:rFonts w:ascii="Palatino Linotype" w:hAnsi="Palatino Linotype"/>
          <w:b/>
          <w:i/>
          <w:sz w:val="24"/>
          <w:szCs w:val="24"/>
        </w:rPr>
        <w:t>Reguliere activiteiten</w:t>
      </w:r>
    </w:p>
    <w:p w:rsidR="00394E28" w:rsidRPr="004F6E09" w:rsidRDefault="00394E28" w:rsidP="000D5277">
      <w:pPr>
        <w:pStyle w:val="Geenafstand"/>
        <w:rPr>
          <w:rFonts w:ascii="Palatino Linotype" w:hAnsi="Palatino Linotype"/>
          <w:b/>
          <w:i/>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Exposities</w:t>
      </w:r>
    </w:p>
    <w:p w:rsidR="000D5277" w:rsidRPr="004F6E09" w:rsidRDefault="000D5277" w:rsidP="000D5277">
      <w:pPr>
        <w:pStyle w:val="Geenafstand"/>
        <w:rPr>
          <w:rFonts w:ascii="Palatino Linotype" w:hAnsi="Palatino Linotype"/>
          <w:b/>
          <w:sz w:val="16"/>
          <w:szCs w:val="16"/>
        </w:rPr>
      </w:pPr>
    </w:p>
    <w:p w:rsidR="000D5277" w:rsidRDefault="003D2B76" w:rsidP="000D5277">
      <w:pPr>
        <w:pStyle w:val="Geenafstand"/>
        <w:rPr>
          <w:rFonts w:ascii="Palatino Linotype" w:hAnsi="Palatino Linotype"/>
          <w:sz w:val="24"/>
          <w:szCs w:val="24"/>
        </w:rPr>
      </w:pPr>
      <w:r>
        <w:rPr>
          <w:rFonts w:ascii="Palatino Linotype" w:hAnsi="Palatino Linotype"/>
          <w:sz w:val="24"/>
          <w:szCs w:val="24"/>
        </w:rPr>
        <w:t>In</w:t>
      </w:r>
      <w:r w:rsidR="000D5277">
        <w:rPr>
          <w:rFonts w:ascii="Palatino Linotype" w:hAnsi="Palatino Linotype"/>
          <w:sz w:val="24"/>
          <w:szCs w:val="24"/>
        </w:rPr>
        <w:t xml:space="preserve"> 201</w:t>
      </w:r>
      <w:r w:rsidR="00992C6D">
        <w:rPr>
          <w:rFonts w:ascii="Palatino Linotype" w:hAnsi="Palatino Linotype"/>
          <w:sz w:val="24"/>
          <w:szCs w:val="24"/>
        </w:rPr>
        <w:t>6</w:t>
      </w:r>
      <w:r w:rsidR="000D5277">
        <w:rPr>
          <w:rFonts w:ascii="Palatino Linotype" w:hAnsi="Palatino Linotype"/>
          <w:sz w:val="24"/>
          <w:szCs w:val="24"/>
        </w:rPr>
        <w:t xml:space="preserve"> werden er in de kerk </w:t>
      </w:r>
      <w:r>
        <w:rPr>
          <w:rFonts w:ascii="Palatino Linotype" w:hAnsi="Palatino Linotype"/>
          <w:sz w:val="24"/>
          <w:szCs w:val="24"/>
        </w:rPr>
        <w:t>van Adorp drie</w:t>
      </w:r>
      <w:r w:rsidR="000D5277">
        <w:rPr>
          <w:rFonts w:ascii="Palatino Linotype" w:hAnsi="Palatino Linotype"/>
          <w:sz w:val="24"/>
          <w:szCs w:val="24"/>
        </w:rPr>
        <w:t xml:space="preserve"> expositi</w:t>
      </w:r>
      <w:r>
        <w:rPr>
          <w:rFonts w:ascii="Palatino Linotype" w:hAnsi="Palatino Linotype"/>
          <w:sz w:val="24"/>
          <w:szCs w:val="24"/>
        </w:rPr>
        <w:t xml:space="preserve">es georganiseerd. De openingen </w:t>
      </w:r>
      <w:r w:rsidR="000D5277">
        <w:rPr>
          <w:rFonts w:ascii="Palatino Linotype" w:hAnsi="Palatino Linotype"/>
          <w:sz w:val="24"/>
          <w:szCs w:val="24"/>
        </w:rPr>
        <w:t xml:space="preserve">werden </w:t>
      </w:r>
      <w:r>
        <w:rPr>
          <w:rFonts w:ascii="Palatino Linotype" w:hAnsi="Palatino Linotype"/>
          <w:sz w:val="24"/>
          <w:szCs w:val="24"/>
        </w:rPr>
        <w:t xml:space="preserve">steeds </w:t>
      </w:r>
      <w:r w:rsidR="000D5277">
        <w:rPr>
          <w:rFonts w:ascii="Palatino Linotype" w:hAnsi="Palatino Linotype"/>
          <w:sz w:val="24"/>
          <w:szCs w:val="24"/>
        </w:rPr>
        <w:t>gehou</w:t>
      </w:r>
      <w:r>
        <w:rPr>
          <w:rFonts w:ascii="Palatino Linotype" w:hAnsi="Palatino Linotype"/>
          <w:sz w:val="24"/>
          <w:szCs w:val="24"/>
        </w:rPr>
        <w:t>den op de eerste dag van de expositie.</w:t>
      </w:r>
    </w:p>
    <w:p w:rsidR="000D5277" w:rsidRPr="004F6E09" w:rsidRDefault="000D5277" w:rsidP="000D5277">
      <w:pPr>
        <w:pStyle w:val="Geenafstand"/>
        <w:rPr>
          <w:rFonts w:ascii="Palatino Linotype" w:hAnsi="Palatino Linotype"/>
          <w:sz w:val="16"/>
          <w:szCs w:val="16"/>
        </w:rPr>
      </w:pPr>
    </w:p>
    <w:p w:rsidR="000D5277" w:rsidRDefault="00992C6D" w:rsidP="000D5277">
      <w:pPr>
        <w:pStyle w:val="Geenafstand"/>
        <w:rPr>
          <w:rFonts w:ascii="Palatino Linotype" w:hAnsi="Palatino Linotype"/>
          <w:b/>
          <w:i/>
          <w:sz w:val="24"/>
          <w:szCs w:val="24"/>
        </w:rPr>
      </w:pPr>
      <w:r>
        <w:rPr>
          <w:rFonts w:ascii="Palatino Linotype" w:hAnsi="Palatino Linotype"/>
          <w:b/>
          <w:i/>
          <w:sz w:val="24"/>
          <w:szCs w:val="24"/>
        </w:rPr>
        <w:t>2, 3, 9 en 10 april</w:t>
      </w:r>
      <w:r w:rsidR="000D5277">
        <w:rPr>
          <w:rFonts w:ascii="Palatino Linotype" w:hAnsi="Palatino Linotype"/>
          <w:b/>
          <w:i/>
          <w:sz w:val="24"/>
          <w:szCs w:val="24"/>
        </w:rPr>
        <w:t xml:space="preserve"> </w:t>
      </w:r>
    </w:p>
    <w:p w:rsidR="000D5277" w:rsidRDefault="00992C6D" w:rsidP="000D5277">
      <w:pPr>
        <w:pStyle w:val="Geenafstand"/>
        <w:rPr>
          <w:rFonts w:ascii="Palatino Linotype" w:hAnsi="Palatino Linotype"/>
          <w:sz w:val="24"/>
          <w:szCs w:val="24"/>
        </w:rPr>
      </w:pPr>
      <w:r>
        <w:rPr>
          <w:rFonts w:ascii="Palatino Linotype" w:hAnsi="Palatino Linotype"/>
          <w:sz w:val="24"/>
          <w:szCs w:val="24"/>
        </w:rPr>
        <w:t xml:space="preserve">Linda van </w:t>
      </w:r>
      <w:proofErr w:type="spellStart"/>
      <w:r>
        <w:rPr>
          <w:rFonts w:ascii="Palatino Linotype" w:hAnsi="Palatino Linotype"/>
          <w:sz w:val="24"/>
          <w:szCs w:val="24"/>
        </w:rPr>
        <w:t>Huffelen</w:t>
      </w:r>
      <w:proofErr w:type="spellEnd"/>
      <w:r>
        <w:rPr>
          <w:rFonts w:ascii="Palatino Linotype" w:hAnsi="Palatino Linotype"/>
          <w:sz w:val="24"/>
          <w:szCs w:val="24"/>
        </w:rPr>
        <w:t xml:space="preserve"> met glazen sculpturen en objecten, en Harry </w:t>
      </w:r>
      <w:proofErr w:type="spellStart"/>
      <w:r>
        <w:rPr>
          <w:rFonts w:ascii="Palatino Linotype" w:hAnsi="Palatino Linotype"/>
          <w:sz w:val="24"/>
          <w:szCs w:val="24"/>
        </w:rPr>
        <w:t>Maarveld</w:t>
      </w:r>
      <w:proofErr w:type="spellEnd"/>
      <w:r>
        <w:rPr>
          <w:rFonts w:ascii="Palatino Linotype" w:hAnsi="Palatino Linotype"/>
          <w:sz w:val="24"/>
          <w:szCs w:val="24"/>
        </w:rPr>
        <w:t xml:space="preserve"> met schilderijen. </w:t>
      </w:r>
      <w:r w:rsidR="000D5277">
        <w:rPr>
          <w:rFonts w:ascii="Palatino Linotype" w:hAnsi="Palatino Linotype"/>
          <w:sz w:val="24"/>
          <w:szCs w:val="24"/>
        </w:rPr>
        <w:t>De expositie werd</w:t>
      </w:r>
      <w:r>
        <w:rPr>
          <w:rFonts w:ascii="Palatino Linotype" w:hAnsi="Palatino Linotype"/>
          <w:sz w:val="24"/>
          <w:szCs w:val="24"/>
        </w:rPr>
        <w:t xml:space="preserve"> muzikaal</w:t>
      </w:r>
      <w:r w:rsidR="000D5277">
        <w:rPr>
          <w:rFonts w:ascii="Palatino Linotype" w:hAnsi="Palatino Linotype"/>
          <w:sz w:val="24"/>
          <w:szCs w:val="24"/>
        </w:rPr>
        <w:t xml:space="preserve"> geopend door </w:t>
      </w:r>
      <w:r>
        <w:rPr>
          <w:rFonts w:ascii="Palatino Linotype" w:hAnsi="Palatino Linotype"/>
          <w:sz w:val="24"/>
          <w:szCs w:val="24"/>
        </w:rPr>
        <w:t>Carla da Silva, Carla is een enthousiast vertolkster van het Jiddische lied.</w:t>
      </w:r>
    </w:p>
    <w:p w:rsidR="000D5277" w:rsidRPr="004F6E09" w:rsidRDefault="000D5277" w:rsidP="000D5277">
      <w:pPr>
        <w:pStyle w:val="Geenafstand"/>
        <w:rPr>
          <w:rFonts w:ascii="Palatino Linotype" w:hAnsi="Palatino Linotype"/>
          <w:sz w:val="16"/>
          <w:szCs w:val="16"/>
        </w:rPr>
      </w:pPr>
    </w:p>
    <w:p w:rsidR="004F6E09" w:rsidRDefault="004F6E09" w:rsidP="000D5277">
      <w:pPr>
        <w:pStyle w:val="Geenafstand"/>
        <w:rPr>
          <w:rFonts w:ascii="Palatino Linotype" w:hAnsi="Palatino Linotype"/>
          <w:b/>
          <w:i/>
          <w:sz w:val="24"/>
          <w:szCs w:val="24"/>
        </w:rPr>
      </w:pPr>
    </w:p>
    <w:p w:rsidR="004F6E09" w:rsidRDefault="004F6E09" w:rsidP="000D5277">
      <w:pPr>
        <w:pStyle w:val="Geenafstand"/>
        <w:rPr>
          <w:rFonts w:ascii="Palatino Linotype" w:hAnsi="Palatino Linotype"/>
          <w:b/>
          <w:i/>
          <w:sz w:val="24"/>
          <w:szCs w:val="24"/>
        </w:rPr>
      </w:pPr>
    </w:p>
    <w:p w:rsidR="000D5277" w:rsidRDefault="00992C6D" w:rsidP="000D5277">
      <w:pPr>
        <w:pStyle w:val="Geenafstand"/>
        <w:rPr>
          <w:rFonts w:ascii="Palatino Linotype" w:hAnsi="Palatino Linotype"/>
          <w:b/>
          <w:i/>
          <w:sz w:val="24"/>
          <w:szCs w:val="24"/>
        </w:rPr>
      </w:pPr>
      <w:r>
        <w:rPr>
          <w:rFonts w:ascii="Palatino Linotype" w:hAnsi="Palatino Linotype"/>
          <w:b/>
          <w:i/>
          <w:sz w:val="24"/>
          <w:szCs w:val="24"/>
        </w:rPr>
        <w:lastRenderedPageBreak/>
        <w:t>10, 11, 17 en 18 september</w:t>
      </w:r>
    </w:p>
    <w:p w:rsidR="000D5277" w:rsidRDefault="00992C6D" w:rsidP="000D5277">
      <w:pPr>
        <w:pStyle w:val="Geenafstand"/>
        <w:rPr>
          <w:rFonts w:ascii="Palatino Linotype" w:hAnsi="Palatino Linotype"/>
          <w:sz w:val="24"/>
          <w:szCs w:val="24"/>
        </w:rPr>
      </w:pPr>
      <w:r>
        <w:rPr>
          <w:rFonts w:ascii="Palatino Linotype" w:hAnsi="Palatino Linotype"/>
          <w:sz w:val="24"/>
          <w:szCs w:val="24"/>
        </w:rPr>
        <w:t xml:space="preserve">Jente </w:t>
      </w:r>
      <w:proofErr w:type="spellStart"/>
      <w:r>
        <w:rPr>
          <w:rFonts w:ascii="Palatino Linotype" w:hAnsi="Palatino Linotype"/>
          <w:sz w:val="24"/>
          <w:szCs w:val="24"/>
        </w:rPr>
        <w:t>Baghus</w:t>
      </w:r>
      <w:proofErr w:type="spellEnd"/>
      <w:r>
        <w:rPr>
          <w:rFonts w:ascii="Palatino Linotype" w:hAnsi="Palatino Linotype"/>
          <w:sz w:val="24"/>
          <w:szCs w:val="24"/>
        </w:rPr>
        <w:t xml:space="preserve"> met ruimtelijk werk en Bart van Oijen met schilderijen</w:t>
      </w:r>
      <w:r w:rsidR="000D5277">
        <w:rPr>
          <w:rFonts w:ascii="Palatino Linotype" w:hAnsi="Palatino Linotype"/>
          <w:sz w:val="24"/>
          <w:szCs w:val="24"/>
        </w:rPr>
        <w:t xml:space="preserve">. Deze expositie werd door </w:t>
      </w:r>
      <w:r>
        <w:rPr>
          <w:rFonts w:ascii="Palatino Linotype" w:hAnsi="Palatino Linotype"/>
          <w:sz w:val="24"/>
          <w:szCs w:val="24"/>
        </w:rPr>
        <w:t>Ruth Wortel</w:t>
      </w:r>
      <w:r w:rsidR="00997F9F">
        <w:rPr>
          <w:rFonts w:ascii="Palatino Linotype" w:hAnsi="Palatino Linotype"/>
          <w:sz w:val="24"/>
          <w:szCs w:val="24"/>
        </w:rPr>
        <w:t xml:space="preserve"> met een aantal luisterliedjes geopend.</w:t>
      </w:r>
    </w:p>
    <w:p w:rsidR="000D5277" w:rsidRPr="004F6E09" w:rsidRDefault="000D5277" w:rsidP="000D5277">
      <w:pPr>
        <w:pStyle w:val="Geenafstand"/>
        <w:rPr>
          <w:rFonts w:ascii="Palatino Linotype" w:hAnsi="Palatino Linotype"/>
          <w:b/>
          <w:i/>
          <w:sz w:val="16"/>
          <w:szCs w:val="16"/>
        </w:rPr>
      </w:pPr>
    </w:p>
    <w:p w:rsidR="000D5277" w:rsidRDefault="005434A5" w:rsidP="000D5277">
      <w:pPr>
        <w:pStyle w:val="Geenafstand"/>
        <w:rPr>
          <w:rFonts w:ascii="Palatino Linotype" w:hAnsi="Palatino Linotype"/>
          <w:b/>
          <w:i/>
          <w:sz w:val="24"/>
          <w:szCs w:val="24"/>
        </w:rPr>
      </w:pPr>
      <w:r>
        <w:rPr>
          <w:rFonts w:ascii="Palatino Linotype" w:hAnsi="Palatino Linotype"/>
          <w:b/>
          <w:i/>
          <w:sz w:val="24"/>
          <w:szCs w:val="24"/>
        </w:rPr>
        <w:t>12, 13, 19 en 20 november</w:t>
      </w:r>
    </w:p>
    <w:p w:rsidR="000D5277" w:rsidRDefault="005434A5" w:rsidP="000D5277">
      <w:pPr>
        <w:pStyle w:val="Geenafstand"/>
        <w:rPr>
          <w:rFonts w:ascii="Palatino Linotype" w:hAnsi="Palatino Linotype"/>
          <w:sz w:val="24"/>
          <w:szCs w:val="24"/>
        </w:rPr>
      </w:pPr>
      <w:proofErr w:type="spellStart"/>
      <w:r>
        <w:rPr>
          <w:rFonts w:ascii="Palatino Linotype" w:hAnsi="Palatino Linotype"/>
          <w:sz w:val="24"/>
          <w:szCs w:val="24"/>
        </w:rPr>
        <w:t>Candace</w:t>
      </w:r>
      <w:proofErr w:type="spellEnd"/>
      <w:r>
        <w:rPr>
          <w:rFonts w:ascii="Palatino Linotype" w:hAnsi="Palatino Linotype"/>
          <w:sz w:val="24"/>
          <w:szCs w:val="24"/>
        </w:rPr>
        <w:t xml:space="preserve"> Charlton met </w:t>
      </w:r>
      <w:r w:rsidR="00504547">
        <w:rPr>
          <w:rFonts w:ascii="Palatino Linotype" w:hAnsi="Palatino Linotype"/>
          <w:sz w:val="24"/>
          <w:szCs w:val="24"/>
        </w:rPr>
        <w:t>schilderijen</w:t>
      </w:r>
      <w:r>
        <w:rPr>
          <w:rFonts w:ascii="Palatino Linotype" w:hAnsi="Palatino Linotype"/>
          <w:sz w:val="24"/>
          <w:szCs w:val="24"/>
        </w:rPr>
        <w:t xml:space="preserve">, Helena </w:t>
      </w:r>
      <w:proofErr w:type="spellStart"/>
      <w:r>
        <w:rPr>
          <w:rFonts w:ascii="Palatino Linotype" w:hAnsi="Palatino Linotype"/>
          <w:sz w:val="24"/>
          <w:szCs w:val="24"/>
        </w:rPr>
        <w:t>Fourie</w:t>
      </w:r>
      <w:proofErr w:type="spellEnd"/>
      <w:r>
        <w:rPr>
          <w:rFonts w:ascii="Palatino Linotype" w:hAnsi="Palatino Linotype"/>
          <w:sz w:val="24"/>
          <w:szCs w:val="24"/>
        </w:rPr>
        <w:t xml:space="preserve"> met </w:t>
      </w:r>
      <w:proofErr w:type="spellStart"/>
      <w:r>
        <w:rPr>
          <w:rFonts w:ascii="Palatino Linotype" w:hAnsi="Palatino Linotype"/>
          <w:sz w:val="24"/>
          <w:szCs w:val="24"/>
        </w:rPr>
        <w:t>scraperboard</w:t>
      </w:r>
      <w:proofErr w:type="spellEnd"/>
      <w:r>
        <w:rPr>
          <w:rFonts w:ascii="Palatino Linotype" w:hAnsi="Palatino Linotype"/>
          <w:sz w:val="24"/>
          <w:szCs w:val="24"/>
        </w:rPr>
        <w:t xml:space="preserve"> en </w:t>
      </w:r>
      <w:r w:rsidR="00504547">
        <w:rPr>
          <w:rFonts w:ascii="Palatino Linotype" w:hAnsi="Palatino Linotype"/>
          <w:sz w:val="24"/>
          <w:szCs w:val="24"/>
        </w:rPr>
        <w:t>schilderijen</w:t>
      </w:r>
      <w:r>
        <w:rPr>
          <w:rFonts w:ascii="Palatino Linotype" w:hAnsi="Palatino Linotype"/>
          <w:sz w:val="24"/>
          <w:szCs w:val="24"/>
        </w:rPr>
        <w:t>, en Anita Franken met bronzen beelden</w:t>
      </w:r>
      <w:r w:rsidR="000D5277">
        <w:rPr>
          <w:rFonts w:ascii="Palatino Linotype" w:hAnsi="Palatino Linotype"/>
          <w:sz w:val="24"/>
          <w:szCs w:val="24"/>
        </w:rPr>
        <w:t>.</w:t>
      </w:r>
      <w:r>
        <w:rPr>
          <w:rFonts w:ascii="Palatino Linotype" w:hAnsi="Palatino Linotype"/>
          <w:sz w:val="24"/>
          <w:szCs w:val="24"/>
        </w:rPr>
        <w:t xml:space="preserve"> Hans Ester, recensent en docent literatuur- en </w:t>
      </w:r>
      <w:r w:rsidR="00504547">
        <w:rPr>
          <w:rFonts w:ascii="Palatino Linotype" w:hAnsi="Palatino Linotype"/>
          <w:sz w:val="24"/>
          <w:szCs w:val="24"/>
        </w:rPr>
        <w:t>cultuurwetenschap</w:t>
      </w:r>
      <w:r w:rsidR="000D5277">
        <w:rPr>
          <w:rFonts w:ascii="Palatino Linotype" w:hAnsi="Palatino Linotype"/>
          <w:sz w:val="24"/>
          <w:szCs w:val="24"/>
        </w:rPr>
        <w:t xml:space="preserve"> opende deze expositie.</w:t>
      </w:r>
    </w:p>
    <w:p w:rsidR="000D5277" w:rsidRPr="004F6E09" w:rsidRDefault="000D5277" w:rsidP="000D5277">
      <w:pPr>
        <w:pStyle w:val="Geenafstand"/>
        <w:rPr>
          <w:rFonts w:ascii="Palatino Linotype" w:hAnsi="Palatino Linotype"/>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Muziek</w:t>
      </w:r>
    </w:p>
    <w:p w:rsidR="000D5277" w:rsidRPr="004F6E09" w:rsidRDefault="000D5277" w:rsidP="000D5277">
      <w:pPr>
        <w:pStyle w:val="Geenafstand"/>
        <w:rPr>
          <w:rFonts w:ascii="Palatino Linotype" w:hAnsi="Palatino Linotype"/>
          <w:b/>
          <w:color w:val="FF0000"/>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Jamsessies</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In 201</w:t>
      </w:r>
      <w:r w:rsidR="005434A5">
        <w:rPr>
          <w:rFonts w:ascii="Palatino Linotype" w:hAnsi="Palatino Linotype"/>
          <w:sz w:val="24"/>
          <w:szCs w:val="24"/>
        </w:rPr>
        <w:t>6</w:t>
      </w:r>
      <w:r>
        <w:rPr>
          <w:rFonts w:ascii="Palatino Linotype" w:hAnsi="Palatino Linotype"/>
          <w:sz w:val="24"/>
          <w:szCs w:val="24"/>
        </w:rPr>
        <w:t xml:space="preserve"> werden er weer vier jamsessies georganiseerd. De  </w:t>
      </w:r>
      <w:r w:rsidR="005434A5">
        <w:rPr>
          <w:rFonts w:ascii="Palatino Linotype" w:hAnsi="Palatino Linotype"/>
          <w:sz w:val="24"/>
          <w:szCs w:val="24"/>
        </w:rPr>
        <w:t xml:space="preserve">eerste twee </w:t>
      </w:r>
      <w:r>
        <w:rPr>
          <w:rFonts w:ascii="Palatino Linotype" w:hAnsi="Palatino Linotype"/>
          <w:sz w:val="24"/>
          <w:szCs w:val="24"/>
        </w:rPr>
        <w:t>jamsessies vonden plaats in Ubbegaheem in Sauwerd</w:t>
      </w:r>
      <w:r w:rsidR="005434A5">
        <w:rPr>
          <w:rFonts w:ascii="Palatino Linotype" w:hAnsi="Palatino Linotype"/>
          <w:sz w:val="24"/>
          <w:szCs w:val="24"/>
        </w:rPr>
        <w:t>, de andere twee in het café ’t Witte Hoes in Adorp</w:t>
      </w:r>
      <w:r>
        <w:rPr>
          <w:rFonts w:ascii="Palatino Linotype" w:hAnsi="Palatino Linotype"/>
          <w:sz w:val="24"/>
          <w:szCs w:val="24"/>
        </w:rPr>
        <w:t>. De jamsessies, waarbij Lou Leeuw steeds als vaste muzikant aanwezig was, vielen op 2</w:t>
      </w:r>
      <w:r w:rsidR="005434A5">
        <w:rPr>
          <w:rFonts w:ascii="Palatino Linotype" w:hAnsi="Palatino Linotype"/>
          <w:sz w:val="24"/>
          <w:szCs w:val="24"/>
        </w:rPr>
        <w:t>6</w:t>
      </w:r>
      <w:r>
        <w:rPr>
          <w:rFonts w:ascii="Palatino Linotype" w:hAnsi="Palatino Linotype"/>
          <w:sz w:val="24"/>
          <w:szCs w:val="24"/>
        </w:rPr>
        <w:t xml:space="preserve"> januari,</w:t>
      </w:r>
      <w:r w:rsidR="005434A5">
        <w:rPr>
          <w:rFonts w:ascii="Palatino Linotype" w:hAnsi="Palatino Linotype"/>
          <w:sz w:val="24"/>
          <w:szCs w:val="24"/>
        </w:rPr>
        <w:t xml:space="preserve"> 2</w:t>
      </w:r>
      <w:r>
        <w:rPr>
          <w:rFonts w:ascii="Palatino Linotype" w:hAnsi="Palatino Linotype"/>
          <w:sz w:val="24"/>
          <w:szCs w:val="24"/>
        </w:rPr>
        <w:t>1 februari, 2</w:t>
      </w:r>
      <w:r w:rsidR="005434A5">
        <w:rPr>
          <w:rFonts w:ascii="Palatino Linotype" w:hAnsi="Palatino Linotype"/>
          <w:sz w:val="24"/>
          <w:szCs w:val="24"/>
        </w:rPr>
        <w:t>7</w:t>
      </w:r>
      <w:r>
        <w:rPr>
          <w:rFonts w:ascii="Palatino Linotype" w:hAnsi="Palatino Linotype"/>
          <w:sz w:val="24"/>
          <w:szCs w:val="24"/>
        </w:rPr>
        <w:t xml:space="preserve"> november en </w:t>
      </w:r>
      <w:r w:rsidR="005434A5">
        <w:rPr>
          <w:rFonts w:ascii="Palatino Linotype" w:hAnsi="Palatino Linotype"/>
          <w:sz w:val="24"/>
          <w:szCs w:val="24"/>
        </w:rPr>
        <w:t>18</w:t>
      </w:r>
      <w:r>
        <w:rPr>
          <w:rFonts w:ascii="Palatino Linotype" w:hAnsi="Palatino Linotype"/>
          <w:sz w:val="24"/>
          <w:szCs w:val="24"/>
        </w:rPr>
        <w:t xml:space="preserve"> december.</w:t>
      </w:r>
    </w:p>
    <w:p w:rsidR="000D5277" w:rsidRPr="004F6E09" w:rsidRDefault="000D5277" w:rsidP="000D5277">
      <w:pPr>
        <w:pStyle w:val="Geenafstand"/>
        <w:rPr>
          <w:rFonts w:ascii="Palatino Linotype" w:hAnsi="Palatino Linotype"/>
          <w:b/>
          <w:i/>
          <w:color w:val="FF0000"/>
          <w:sz w:val="16"/>
          <w:szCs w:val="16"/>
        </w:rPr>
      </w:pPr>
    </w:p>
    <w:p w:rsidR="000D5277" w:rsidRDefault="00504547" w:rsidP="000D5277">
      <w:pPr>
        <w:pStyle w:val="Geenafstand"/>
        <w:rPr>
          <w:rFonts w:ascii="Palatino Linotype" w:hAnsi="Palatino Linotype"/>
          <w:b/>
          <w:i/>
          <w:sz w:val="24"/>
          <w:szCs w:val="24"/>
        </w:rPr>
      </w:pPr>
      <w:r>
        <w:rPr>
          <w:rFonts w:ascii="Palatino Linotype" w:hAnsi="Palatino Linotype"/>
          <w:b/>
          <w:i/>
          <w:sz w:val="24"/>
          <w:szCs w:val="24"/>
        </w:rPr>
        <w:t>Passie uitvoering</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 xml:space="preserve">Op witte donderdag </w:t>
      </w:r>
      <w:r w:rsidR="00C92793">
        <w:rPr>
          <w:rFonts w:ascii="Palatino Linotype" w:hAnsi="Palatino Linotype"/>
          <w:sz w:val="24"/>
          <w:szCs w:val="24"/>
        </w:rPr>
        <w:t>19 maart</w:t>
      </w:r>
      <w:r>
        <w:rPr>
          <w:rFonts w:ascii="Palatino Linotype" w:hAnsi="Palatino Linotype"/>
          <w:sz w:val="24"/>
          <w:szCs w:val="24"/>
        </w:rPr>
        <w:t xml:space="preserve"> werd in de kerk van Adorp de Membra Jesu Nostri van Dietrich Buxtehude (1637 – 1707) door het Vocaal Ensemble Sequens met strijkensemble en orgel uitgevoerd. Met Gera van der Hoek, Ceciel van der Zee, Joop Verburg, Han Warmelink, Rein van Dijk, Leendert Nooitgedacht, Marina Maurer, Marit </w:t>
      </w:r>
      <w:proofErr w:type="spellStart"/>
      <w:r>
        <w:rPr>
          <w:rFonts w:ascii="Palatino Linotype" w:hAnsi="Palatino Linotype"/>
          <w:sz w:val="24"/>
          <w:szCs w:val="24"/>
        </w:rPr>
        <w:t>Broekroelofs</w:t>
      </w:r>
      <w:proofErr w:type="spellEnd"/>
      <w:r>
        <w:rPr>
          <w:rFonts w:ascii="Palatino Linotype" w:hAnsi="Palatino Linotype"/>
          <w:sz w:val="24"/>
          <w:szCs w:val="24"/>
        </w:rPr>
        <w:t>, Janine van Zeeland en Kees Steketee.</w:t>
      </w:r>
    </w:p>
    <w:p w:rsidR="00504547" w:rsidRPr="004F6E09" w:rsidRDefault="00504547" w:rsidP="000D5277">
      <w:pPr>
        <w:pStyle w:val="Geenafstand"/>
        <w:rPr>
          <w:rFonts w:ascii="Palatino Linotype" w:hAnsi="Palatino Linotype"/>
          <w:b/>
          <w:i/>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Activiteiten voor kinderen en jeugd</w:t>
      </w:r>
    </w:p>
    <w:p w:rsidR="000D5277" w:rsidRPr="004F6E09" w:rsidRDefault="000D5277" w:rsidP="000D5277">
      <w:pPr>
        <w:pStyle w:val="Geenafstand"/>
        <w:rPr>
          <w:rFonts w:ascii="Palatino Linotype" w:hAnsi="Palatino Linotype"/>
          <w:b/>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Kindervoorstelling augustus:</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 xml:space="preserve">Het is traditie dat er voorafgaand aan de officiële opening van de zomerkermis voor de kinderen een feestelijke happening is. Op vrijdagmiddag 7 augustus was er een </w:t>
      </w:r>
      <w:r w:rsidR="002331B5">
        <w:rPr>
          <w:rFonts w:ascii="Palatino Linotype" w:hAnsi="Palatino Linotype"/>
          <w:sz w:val="24"/>
          <w:szCs w:val="24"/>
        </w:rPr>
        <w:t>kinderbingo</w:t>
      </w:r>
      <w:r>
        <w:rPr>
          <w:rFonts w:ascii="Palatino Linotype" w:hAnsi="Palatino Linotype"/>
          <w:sz w:val="24"/>
          <w:szCs w:val="24"/>
        </w:rPr>
        <w:t xml:space="preserve"> in de feesttent,</w:t>
      </w:r>
      <w:r w:rsidR="002331B5">
        <w:rPr>
          <w:rFonts w:ascii="Palatino Linotype" w:hAnsi="Palatino Linotype"/>
          <w:sz w:val="24"/>
          <w:szCs w:val="24"/>
        </w:rPr>
        <w:t xml:space="preserve"> de opkomst was helaas niet erg groot</w:t>
      </w:r>
      <w:r>
        <w:rPr>
          <w:rFonts w:ascii="Palatino Linotype" w:hAnsi="Palatino Linotype"/>
          <w:sz w:val="24"/>
          <w:szCs w:val="24"/>
        </w:rPr>
        <w:t>.</w:t>
      </w:r>
    </w:p>
    <w:p w:rsidR="000D5277" w:rsidRDefault="000D5277" w:rsidP="000D5277">
      <w:pPr>
        <w:pStyle w:val="Geenafstand"/>
        <w:rPr>
          <w:rFonts w:ascii="Palatino Linotype" w:hAnsi="Palatino Linotype"/>
          <w:sz w:val="24"/>
          <w:szCs w:val="24"/>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ZomerJazzFietsTour</w:t>
      </w:r>
    </w:p>
    <w:p w:rsidR="000D5277" w:rsidRPr="004F6E09" w:rsidRDefault="000D5277" w:rsidP="000D5277">
      <w:pPr>
        <w:pStyle w:val="Geenafstand"/>
        <w:rPr>
          <w:rFonts w:ascii="Palatino Linotype" w:hAnsi="Palatino Linotype"/>
          <w:b/>
          <w:i/>
          <w:sz w:val="16"/>
          <w:szCs w:val="16"/>
        </w:rPr>
      </w:pPr>
    </w:p>
    <w:p w:rsidR="000D5277" w:rsidRDefault="000D5277" w:rsidP="000D5277">
      <w:pPr>
        <w:pStyle w:val="Geenafstand"/>
        <w:rPr>
          <w:rFonts w:ascii="Palatino Linotype" w:hAnsi="Palatino Linotype"/>
          <w:sz w:val="24"/>
          <w:szCs w:val="24"/>
        </w:rPr>
      </w:pPr>
      <w:r>
        <w:rPr>
          <w:rFonts w:ascii="Palatino Linotype" w:hAnsi="Palatino Linotype"/>
          <w:sz w:val="24"/>
          <w:szCs w:val="24"/>
        </w:rPr>
        <w:t>De jaarlijkse ZomerJazzFietsTour werd in 201</w:t>
      </w:r>
      <w:r w:rsidR="00C92793">
        <w:rPr>
          <w:rFonts w:ascii="Palatino Linotype" w:hAnsi="Palatino Linotype"/>
          <w:sz w:val="24"/>
          <w:szCs w:val="24"/>
        </w:rPr>
        <w:t>6</w:t>
      </w:r>
      <w:r>
        <w:rPr>
          <w:rFonts w:ascii="Palatino Linotype" w:hAnsi="Palatino Linotype"/>
          <w:sz w:val="24"/>
          <w:szCs w:val="24"/>
        </w:rPr>
        <w:t xml:space="preserve"> voor de </w:t>
      </w:r>
      <w:r w:rsidR="00C92793">
        <w:rPr>
          <w:rFonts w:ascii="Palatino Linotype" w:hAnsi="Palatino Linotype"/>
          <w:sz w:val="24"/>
          <w:szCs w:val="24"/>
        </w:rPr>
        <w:t>30</w:t>
      </w:r>
      <w:r>
        <w:rPr>
          <w:rFonts w:ascii="Palatino Linotype" w:hAnsi="Palatino Linotype"/>
          <w:sz w:val="24"/>
          <w:szCs w:val="24"/>
        </w:rPr>
        <w:t xml:space="preserve"> maal gehouden</w:t>
      </w:r>
      <w:r w:rsidR="003D2B76">
        <w:rPr>
          <w:rFonts w:ascii="Palatino Linotype" w:hAnsi="Palatino Linotype"/>
          <w:sz w:val="24"/>
          <w:szCs w:val="24"/>
        </w:rPr>
        <w:t>, dit keer</w:t>
      </w:r>
      <w:r>
        <w:rPr>
          <w:rFonts w:ascii="Palatino Linotype" w:hAnsi="Palatino Linotype"/>
          <w:sz w:val="24"/>
          <w:szCs w:val="24"/>
        </w:rPr>
        <w:t xml:space="preserve"> op zaterdag 2</w:t>
      </w:r>
      <w:r w:rsidR="00C92793">
        <w:rPr>
          <w:rFonts w:ascii="Palatino Linotype" w:hAnsi="Palatino Linotype"/>
          <w:sz w:val="24"/>
          <w:szCs w:val="24"/>
        </w:rPr>
        <w:t>8</w:t>
      </w:r>
      <w:r>
        <w:rPr>
          <w:rFonts w:ascii="Palatino Linotype" w:hAnsi="Palatino Linotype"/>
          <w:sz w:val="24"/>
          <w:szCs w:val="24"/>
        </w:rPr>
        <w:t xml:space="preserve"> augustus. Ook deze keer werd de CCA betrokken bij het welslagen van deze geweldige happening. Er werden ten bate van de CCA en tot vreugde van de bezoekers koffie, thee, fris, koek en hartige snacks verkocht. </w:t>
      </w:r>
    </w:p>
    <w:p w:rsidR="000D5277" w:rsidRPr="004F6E09" w:rsidRDefault="000D5277" w:rsidP="000D5277">
      <w:pPr>
        <w:pStyle w:val="Geenafstand"/>
        <w:rPr>
          <w:rFonts w:ascii="Palatino Linotype" w:hAnsi="Palatino Linotype"/>
          <w:b/>
          <w:sz w:val="16"/>
          <w:szCs w:val="16"/>
        </w:rPr>
      </w:pPr>
    </w:p>
    <w:p w:rsidR="000D5277" w:rsidRDefault="000D5277" w:rsidP="000D5277">
      <w:pPr>
        <w:pStyle w:val="Geenafstand"/>
        <w:rPr>
          <w:rFonts w:ascii="Palatino Linotype" w:hAnsi="Palatino Linotype"/>
          <w:b/>
          <w:sz w:val="24"/>
          <w:szCs w:val="24"/>
        </w:rPr>
      </w:pPr>
      <w:r>
        <w:rPr>
          <w:rFonts w:ascii="Palatino Linotype" w:hAnsi="Palatino Linotype"/>
          <w:b/>
          <w:sz w:val="24"/>
          <w:szCs w:val="24"/>
        </w:rPr>
        <w:t>Organisatie</w:t>
      </w:r>
    </w:p>
    <w:p w:rsidR="000D5277" w:rsidRPr="004F6E09" w:rsidRDefault="000D5277" w:rsidP="000D5277">
      <w:pPr>
        <w:pStyle w:val="Geenafstand"/>
        <w:rPr>
          <w:rFonts w:ascii="Palatino Linotype" w:hAnsi="Palatino Linotype"/>
          <w:b/>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Samenstelling Commissie</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In 201</w:t>
      </w:r>
      <w:r w:rsidR="00C92793">
        <w:rPr>
          <w:rFonts w:ascii="Palatino Linotype" w:hAnsi="Palatino Linotype"/>
          <w:sz w:val="24"/>
          <w:szCs w:val="24"/>
        </w:rPr>
        <w:t>6</w:t>
      </w:r>
      <w:r>
        <w:rPr>
          <w:rFonts w:ascii="Palatino Linotype" w:hAnsi="Palatino Linotype"/>
          <w:sz w:val="24"/>
          <w:szCs w:val="24"/>
        </w:rPr>
        <w:t xml:space="preserve"> was de samenstelling van de Commissie als volgt:</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Ben Kwerreveld (voorzitter)</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Anna Kruizenga (penningmeester)</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Carla Roffel</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Lydia Bruins</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Monique Hamming</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Wicher Visser</w:t>
      </w:r>
    </w:p>
    <w:p w:rsidR="000D5277" w:rsidRDefault="000D5277" w:rsidP="000D5277">
      <w:pPr>
        <w:pStyle w:val="Geenafstand"/>
        <w:rPr>
          <w:rFonts w:ascii="Palatino Linotype" w:hAnsi="Palatino Linotype"/>
          <w:b/>
          <w:i/>
          <w:sz w:val="24"/>
          <w:szCs w:val="24"/>
        </w:rPr>
      </w:pPr>
    </w:p>
    <w:p w:rsidR="000D5277" w:rsidRDefault="000D5277" w:rsidP="000D5277">
      <w:pPr>
        <w:pStyle w:val="Geenafstand"/>
        <w:rPr>
          <w:rFonts w:ascii="Palatino Linotype" w:hAnsi="Palatino Linotype"/>
          <w:b/>
          <w:i/>
          <w:sz w:val="24"/>
          <w:szCs w:val="24"/>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lastRenderedPageBreak/>
        <w:t>Vrijwilligers</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 xml:space="preserve">Speciale aandacht mag en moet gegeven worden aan de talloze vrijwilligers. Het hele jaar door staat een koppel mensen klaar. Het is goed om stil te staan bij alle werk achter de schermen dat moet gebeuren. Voor al deze vormen van behulpzaamheid, zijn wij onze vrijwilligers dankbaar, wij zouden zonder hen niet kunnen functioneren. </w:t>
      </w:r>
    </w:p>
    <w:p w:rsidR="000D5277" w:rsidRPr="004F6E09" w:rsidRDefault="000D5277" w:rsidP="000D5277">
      <w:pPr>
        <w:pStyle w:val="Geenafstand"/>
        <w:rPr>
          <w:rFonts w:ascii="Palatino Linotype" w:hAnsi="Palatino Linotype"/>
          <w:b/>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Sponsoring</w:t>
      </w:r>
    </w:p>
    <w:p w:rsidR="000D5277" w:rsidRDefault="000D5277" w:rsidP="000D5277">
      <w:pPr>
        <w:pStyle w:val="Geenafstand"/>
        <w:rPr>
          <w:rFonts w:ascii="Palatino Linotype" w:hAnsi="Palatino Linotype"/>
          <w:b/>
          <w:sz w:val="24"/>
          <w:szCs w:val="24"/>
        </w:rPr>
      </w:pPr>
      <w:r>
        <w:rPr>
          <w:rFonts w:ascii="Palatino Linotype" w:hAnsi="Palatino Linotype"/>
          <w:sz w:val="24"/>
          <w:szCs w:val="24"/>
        </w:rPr>
        <w:t>De CCA kan al haar activiteiten alleen maar organiseren door een groep sponsoren regelmatig een financiële bijdrage of materiaal beschikbaar stelt. De CCA is erg dankbaar voor deze bijdragen.</w:t>
      </w:r>
    </w:p>
    <w:p w:rsidR="000D5277" w:rsidRPr="004F6E09" w:rsidRDefault="000D5277" w:rsidP="000D5277">
      <w:pPr>
        <w:pStyle w:val="Geenafstand"/>
        <w:rPr>
          <w:rFonts w:ascii="Palatino Linotype" w:hAnsi="Palatino Linotype"/>
          <w:b/>
          <w:i/>
          <w:sz w:val="16"/>
          <w:szCs w:val="16"/>
        </w:rPr>
      </w:pPr>
    </w:p>
    <w:p w:rsidR="000D5277" w:rsidRDefault="000D5277" w:rsidP="000D5277">
      <w:pPr>
        <w:pStyle w:val="Geenafstand"/>
        <w:rPr>
          <w:rFonts w:ascii="Palatino Linotype" w:hAnsi="Palatino Linotype"/>
          <w:b/>
          <w:i/>
          <w:sz w:val="24"/>
          <w:szCs w:val="24"/>
        </w:rPr>
      </w:pPr>
      <w:r>
        <w:rPr>
          <w:rFonts w:ascii="Palatino Linotype" w:hAnsi="Palatino Linotype"/>
          <w:b/>
          <w:i/>
          <w:sz w:val="24"/>
          <w:szCs w:val="24"/>
        </w:rPr>
        <w:t>Werving</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De CCA streeft er naar dat steeds een grote groep mensen geniet van het georganiseerde. Er wordt dan ook veel tijd een aandacht besteed om deze activiteiten bekend te maken bij een zo groot mogelijk publiek. Zo worden er persberichten van alle activiteiten naar de media gezonden. Via de eigen site (www.ccadorp.nl), Adorp.com, facebook en het “Contactblad” zijn deze ook digitaal te bekijken. Fraaie posters trekken verder de aandacht en daarnaast ook flyers met een activiteitenladder, die huis aan huis in Adorp, Sauwerd en Wetsinge worden verspreid. Een grote groep belangstellenden wordt via de mail op de hoogte gehouden. In 2015 is de Commissie begonnen met het werven van “Vrienden”. Indien u onze commissie óók een warm hart toedraagt staat altijd de mogelijkheid open om als “Vriend” uw steentje bij te dragen. Velen doen dat al en ook daarmee zijn we reuze gelukkig!</w:t>
      </w:r>
    </w:p>
    <w:p w:rsidR="000D5277" w:rsidRPr="004F6E09" w:rsidRDefault="000D5277" w:rsidP="000D5277">
      <w:pPr>
        <w:pStyle w:val="Geenafstand"/>
        <w:rPr>
          <w:rFonts w:ascii="Palatino Linotype" w:hAnsi="Palatino Linotype"/>
          <w:b/>
          <w:sz w:val="16"/>
          <w:szCs w:val="16"/>
        </w:rPr>
      </w:pPr>
    </w:p>
    <w:p w:rsidR="000D5277" w:rsidRDefault="000D5277" w:rsidP="000D5277">
      <w:pPr>
        <w:pStyle w:val="Geenafstand"/>
        <w:rPr>
          <w:rFonts w:ascii="Palatino Linotype" w:hAnsi="Palatino Linotype"/>
          <w:b/>
          <w:sz w:val="24"/>
          <w:szCs w:val="24"/>
        </w:rPr>
      </w:pPr>
      <w:r>
        <w:rPr>
          <w:rFonts w:ascii="Palatino Linotype" w:hAnsi="Palatino Linotype"/>
          <w:b/>
          <w:sz w:val="24"/>
          <w:szCs w:val="24"/>
        </w:rPr>
        <w:t>ANBI</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De belastingdienst heeft de Culturele Commissie Adorp aangemerkt als culturele algemeen nut beogende instelling (culturele ANBI).</w:t>
      </w:r>
    </w:p>
    <w:p w:rsidR="000D5277" w:rsidRPr="004F6E09" w:rsidRDefault="000D5277" w:rsidP="000D5277">
      <w:pPr>
        <w:pStyle w:val="Geenafstand"/>
        <w:rPr>
          <w:rFonts w:ascii="Palatino Linotype" w:hAnsi="Palatino Linotype"/>
          <w:b/>
          <w:sz w:val="16"/>
          <w:szCs w:val="16"/>
        </w:rPr>
      </w:pPr>
    </w:p>
    <w:p w:rsidR="000D5277" w:rsidRDefault="000D5277" w:rsidP="000D5277">
      <w:pPr>
        <w:pStyle w:val="Geenafstand"/>
        <w:rPr>
          <w:rFonts w:ascii="Palatino Linotype" w:hAnsi="Palatino Linotype"/>
          <w:b/>
          <w:sz w:val="24"/>
          <w:szCs w:val="24"/>
        </w:rPr>
      </w:pPr>
      <w:r>
        <w:rPr>
          <w:rFonts w:ascii="Palatino Linotype" w:hAnsi="Palatino Linotype"/>
          <w:b/>
          <w:sz w:val="24"/>
          <w:szCs w:val="24"/>
        </w:rPr>
        <w:t>Terugblik en Vooruitzicht</w:t>
      </w:r>
    </w:p>
    <w:p w:rsidR="000D5277" w:rsidRDefault="000D5277" w:rsidP="000D5277">
      <w:pPr>
        <w:pStyle w:val="Geenafstand"/>
        <w:rPr>
          <w:rFonts w:ascii="Palatino Linotype" w:hAnsi="Palatino Linotype"/>
          <w:sz w:val="24"/>
          <w:szCs w:val="24"/>
        </w:rPr>
      </w:pPr>
      <w:r>
        <w:rPr>
          <w:rFonts w:ascii="Palatino Linotype" w:hAnsi="Palatino Linotype"/>
          <w:sz w:val="24"/>
          <w:szCs w:val="24"/>
        </w:rPr>
        <w:t>De Culturele Commissie Adorp ziet terug op een goed 201</w:t>
      </w:r>
      <w:r w:rsidR="00C92793">
        <w:rPr>
          <w:rFonts w:ascii="Palatino Linotype" w:hAnsi="Palatino Linotype"/>
          <w:sz w:val="24"/>
          <w:szCs w:val="24"/>
        </w:rPr>
        <w:t>6</w:t>
      </w:r>
      <w:r>
        <w:rPr>
          <w:rFonts w:ascii="Palatino Linotype" w:hAnsi="Palatino Linotype"/>
          <w:sz w:val="24"/>
          <w:szCs w:val="24"/>
        </w:rPr>
        <w:t xml:space="preserve"> en kijkt uit naar een nieuw jaar met weer een diversiteit aan activiteiten.</w:t>
      </w:r>
    </w:p>
    <w:p w:rsidR="000D5277" w:rsidRPr="004F6E09" w:rsidRDefault="000D5277" w:rsidP="000D5277">
      <w:pPr>
        <w:pStyle w:val="Geenafstand"/>
        <w:rPr>
          <w:rFonts w:ascii="Palatino Linotype" w:hAnsi="Palatino Linotype"/>
          <w:sz w:val="16"/>
          <w:szCs w:val="16"/>
        </w:rPr>
      </w:pPr>
    </w:p>
    <w:p w:rsidR="000D5277" w:rsidRDefault="000D5277" w:rsidP="000D5277">
      <w:pPr>
        <w:pStyle w:val="Geenafstand"/>
        <w:rPr>
          <w:rFonts w:ascii="Palatino Linotype" w:hAnsi="Palatino Linotype"/>
          <w:sz w:val="24"/>
          <w:szCs w:val="24"/>
        </w:rPr>
      </w:pPr>
      <w:r>
        <w:rPr>
          <w:rFonts w:ascii="Palatino Linotype" w:hAnsi="Palatino Linotype"/>
          <w:sz w:val="24"/>
          <w:szCs w:val="24"/>
        </w:rPr>
        <w:t xml:space="preserve">Adorp, </w:t>
      </w:r>
      <w:r w:rsidR="004F6E09">
        <w:rPr>
          <w:rFonts w:ascii="Palatino Linotype" w:hAnsi="Palatino Linotype"/>
          <w:sz w:val="24"/>
          <w:szCs w:val="24"/>
        </w:rPr>
        <w:t>27 juni 2017</w:t>
      </w:r>
      <w:bookmarkStart w:id="0" w:name="_GoBack"/>
      <w:bookmarkEnd w:id="0"/>
    </w:p>
    <w:p w:rsidR="00CE193D" w:rsidRDefault="00CE193D"/>
    <w:sectPr w:rsidR="00CE193D" w:rsidSect="004F6E0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5277"/>
    <w:rsid w:val="000C01BF"/>
    <w:rsid w:val="000D5277"/>
    <w:rsid w:val="000E0697"/>
    <w:rsid w:val="001D0166"/>
    <w:rsid w:val="002331B5"/>
    <w:rsid w:val="00394E28"/>
    <w:rsid w:val="003D2B76"/>
    <w:rsid w:val="004F6E09"/>
    <w:rsid w:val="00504547"/>
    <w:rsid w:val="005434A5"/>
    <w:rsid w:val="00992C6D"/>
    <w:rsid w:val="00997F9F"/>
    <w:rsid w:val="009E0250"/>
    <w:rsid w:val="00AD10C5"/>
    <w:rsid w:val="00B06BAF"/>
    <w:rsid w:val="00C92793"/>
    <w:rsid w:val="00CE193D"/>
    <w:rsid w:val="00DB119E"/>
    <w:rsid w:val="00E4308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D94FA3-AB9F-41F9-ABC1-42BCC1763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0D527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1090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3</Pages>
  <Words>961</Words>
  <Characters>5291</Characters>
  <Application>Microsoft Office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6240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en Ina Kwerreveld</dc:creator>
  <cp:keywords/>
  <dc:description/>
  <cp:lastModifiedBy>Ben en Ina Kwerreveld</cp:lastModifiedBy>
  <cp:revision>10</cp:revision>
  <dcterms:created xsi:type="dcterms:W3CDTF">2016-12-15T08:16:00Z</dcterms:created>
  <dcterms:modified xsi:type="dcterms:W3CDTF">2017-06-28T15:40:00Z</dcterms:modified>
</cp:coreProperties>
</file>